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9699B" w14:textId="77777777" w:rsidR="00BF6F68" w:rsidRDefault="00BF6F68" w:rsidP="00EE5B2E">
      <w:pPr>
        <w:spacing w:after="120" w:line="240" w:lineRule="auto"/>
        <w:jc w:val="center"/>
        <w:rPr>
          <w:b/>
          <w:u w:val="single"/>
        </w:rPr>
      </w:pPr>
    </w:p>
    <w:p w14:paraId="30453E65" w14:textId="77777777" w:rsidR="00BF6F68" w:rsidRDefault="00BF6F68" w:rsidP="00EE5B2E">
      <w:pPr>
        <w:spacing w:after="120" w:line="240" w:lineRule="auto"/>
        <w:jc w:val="center"/>
        <w:rPr>
          <w:b/>
          <w:u w:val="single"/>
        </w:rPr>
      </w:pPr>
    </w:p>
    <w:p w14:paraId="6B776F6C" w14:textId="48C19CB7" w:rsidR="00EE5B2E" w:rsidRPr="006D536D" w:rsidRDefault="006D536D" w:rsidP="00EE5B2E">
      <w:pPr>
        <w:spacing w:after="120" w:line="240" w:lineRule="auto"/>
        <w:jc w:val="center"/>
        <w:rPr>
          <w:b/>
          <w:sz w:val="28"/>
        </w:rPr>
      </w:pPr>
      <w:r w:rsidRPr="006D536D">
        <w:rPr>
          <w:b/>
          <w:sz w:val="28"/>
        </w:rPr>
        <w:t>VOLUNTEER WORKER</w:t>
      </w:r>
      <w:r w:rsidR="00501B67">
        <w:rPr>
          <w:b/>
          <w:sz w:val="28"/>
        </w:rPr>
        <w:t xml:space="preserve"> APPLICATION </w:t>
      </w:r>
      <w:r w:rsidR="00501B67">
        <w:rPr>
          <w:b/>
          <w:sz w:val="28"/>
        </w:rPr>
        <w:br/>
        <w:t>AND SAFET</w:t>
      </w:r>
      <w:r w:rsidR="00FC469C">
        <w:rPr>
          <w:b/>
          <w:sz w:val="28"/>
        </w:rPr>
        <w:t>Y</w:t>
      </w:r>
      <w:r w:rsidRPr="006D536D">
        <w:rPr>
          <w:b/>
          <w:sz w:val="28"/>
        </w:rPr>
        <w:t xml:space="preserve"> INDUCTION </w:t>
      </w:r>
    </w:p>
    <w:p w14:paraId="5FFA6E0E" w14:textId="77777777" w:rsidR="006D536D" w:rsidRPr="00A15065" w:rsidRDefault="00BF6F68" w:rsidP="006D536D">
      <w:pPr>
        <w:spacing w:after="0" w:line="240" w:lineRule="auto"/>
        <w:rPr>
          <w:sz w:val="20"/>
        </w:rPr>
      </w:pPr>
      <w:r w:rsidRPr="00A15065">
        <w:rPr>
          <w:sz w:val="20"/>
        </w:rPr>
        <w:t>Joel and Andrea Little</w:t>
      </w:r>
    </w:p>
    <w:p w14:paraId="255CF79D" w14:textId="77777777" w:rsidR="006D536D" w:rsidRPr="00A15065" w:rsidRDefault="00EE5B2E" w:rsidP="006D536D">
      <w:pPr>
        <w:spacing w:after="0" w:line="240" w:lineRule="auto"/>
        <w:rPr>
          <w:sz w:val="20"/>
        </w:rPr>
      </w:pPr>
      <w:r w:rsidRPr="00A15065">
        <w:rPr>
          <w:sz w:val="20"/>
        </w:rPr>
        <w:t>Conmurra, 49 Timber Ridge Road, Walang.</w:t>
      </w:r>
    </w:p>
    <w:p w14:paraId="7A94046B" w14:textId="77777777" w:rsidR="006D536D" w:rsidRPr="00A15065" w:rsidRDefault="006D536D" w:rsidP="006D536D">
      <w:pPr>
        <w:spacing w:after="0" w:line="240" w:lineRule="auto"/>
        <w:rPr>
          <w:sz w:val="20"/>
        </w:rPr>
      </w:pPr>
      <w:r w:rsidRPr="00A15065">
        <w:rPr>
          <w:sz w:val="20"/>
        </w:rPr>
        <w:t>P: 0415 386 134 / 0419 370 870</w:t>
      </w:r>
    </w:p>
    <w:p w14:paraId="1B7A7A87" w14:textId="77777777" w:rsidR="006D536D" w:rsidRPr="00A15065" w:rsidRDefault="00EE5B2E" w:rsidP="006D536D">
      <w:pPr>
        <w:spacing w:after="0" w:line="240" w:lineRule="auto"/>
        <w:rPr>
          <w:sz w:val="20"/>
        </w:rPr>
      </w:pPr>
      <w:r w:rsidRPr="00A15065">
        <w:rPr>
          <w:sz w:val="20"/>
        </w:rPr>
        <w:t xml:space="preserve">E: </w:t>
      </w:r>
      <w:hyperlink r:id="rId8" w:history="1">
        <w:r w:rsidR="00BF6F68" w:rsidRPr="00A15065">
          <w:rPr>
            <w:rStyle w:val="Hyperlink"/>
            <w:sz w:val="20"/>
          </w:rPr>
          <w:t>info@conmurra.com.au</w:t>
        </w:r>
      </w:hyperlink>
    </w:p>
    <w:p w14:paraId="44BB580C" w14:textId="77777777" w:rsidR="006D536D" w:rsidRPr="00A15065" w:rsidRDefault="00BF6F68" w:rsidP="006D536D">
      <w:pPr>
        <w:spacing w:after="0" w:line="240" w:lineRule="auto"/>
        <w:rPr>
          <w:sz w:val="20"/>
        </w:rPr>
      </w:pPr>
      <w:r w:rsidRPr="00A15065">
        <w:rPr>
          <w:sz w:val="20"/>
        </w:rPr>
        <w:t xml:space="preserve">W: </w:t>
      </w:r>
      <w:hyperlink r:id="rId9" w:history="1">
        <w:r w:rsidRPr="00A15065">
          <w:rPr>
            <w:rStyle w:val="Hyperlink"/>
            <w:sz w:val="20"/>
          </w:rPr>
          <w:t>www.conmurra.com.au</w:t>
        </w:r>
      </w:hyperlink>
      <w:r w:rsidRPr="00A15065">
        <w:rPr>
          <w:sz w:val="20"/>
        </w:rPr>
        <w:t xml:space="preserve"> </w:t>
      </w:r>
    </w:p>
    <w:p w14:paraId="622D9761" w14:textId="77777777" w:rsidR="006D536D" w:rsidRDefault="006D536D" w:rsidP="006D536D">
      <w:pPr>
        <w:spacing w:after="0" w:line="240" w:lineRule="auto"/>
      </w:pPr>
      <w:r>
        <w:t xml:space="preserve"> </w:t>
      </w:r>
    </w:p>
    <w:p w14:paraId="0A1547F9" w14:textId="77777777" w:rsidR="006D536D" w:rsidRPr="006D536D" w:rsidRDefault="006D536D" w:rsidP="006D536D">
      <w:pPr>
        <w:spacing w:after="120" w:line="240" w:lineRule="auto"/>
        <w:rPr>
          <w:rStyle w:val="Hyperlink"/>
          <w:b/>
          <w:color w:val="auto"/>
          <w:u w:val="none"/>
        </w:rPr>
      </w:pPr>
      <w:r w:rsidRPr="006D536D">
        <w:rPr>
          <w:rStyle w:val="Hyperlink"/>
          <w:b/>
          <w:color w:val="auto"/>
          <w:u w:val="none"/>
        </w:rPr>
        <w:t>CONTACT DETAILS</w:t>
      </w:r>
    </w:p>
    <w:tbl>
      <w:tblPr>
        <w:tblStyle w:val="TableGrid"/>
        <w:tblW w:w="0" w:type="auto"/>
        <w:tblLook w:val="04A0" w:firstRow="1" w:lastRow="0" w:firstColumn="1" w:lastColumn="0" w:noHBand="0" w:noVBand="1"/>
      </w:tblPr>
      <w:tblGrid>
        <w:gridCol w:w="4502"/>
        <w:gridCol w:w="4514"/>
      </w:tblGrid>
      <w:tr w:rsidR="006D536D" w14:paraId="6EEC6CD4" w14:textId="77777777" w:rsidTr="006D536D">
        <w:tc>
          <w:tcPr>
            <w:tcW w:w="4621" w:type="dxa"/>
            <w:vAlign w:val="center"/>
          </w:tcPr>
          <w:p w14:paraId="6D76C5DD" w14:textId="77777777" w:rsidR="006D536D" w:rsidRDefault="006D536D" w:rsidP="006D536D">
            <w:pPr>
              <w:spacing w:after="120"/>
            </w:pPr>
            <w:r>
              <w:t>Last name</w:t>
            </w:r>
          </w:p>
        </w:tc>
        <w:tc>
          <w:tcPr>
            <w:tcW w:w="4621" w:type="dxa"/>
            <w:vAlign w:val="center"/>
          </w:tcPr>
          <w:p w14:paraId="0091A826" w14:textId="77777777" w:rsidR="006D536D" w:rsidRDefault="006D536D" w:rsidP="006D536D">
            <w:pPr>
              <w:spacing w:after="120"/>
            </w:pPr>
            <w:r>
              <w:t>First name</w:t>
            </w:r>
          </w:p>
        </w:tc>
      </w:tr>
      <w:tr w:rsidR="006D536D" w14:paraId="167468F4" w14:textId="77777777" w:rsidTr="006D536D">
        <w:tc>
          <w:tcPr>
            <w:tcW w:w="4621" w:type="dxa"/>
            <w:vAlign w:val="center"/>
          </w:tcPr>
          <w:p w14:paraId="7F17F59A" w14:textId="77777777" w:rsidR="006D536D" w:rsidRDefault="006D536D" w:rsidP="006D536D">
            <w:pPr>
              <w:spacing w:after="120"/>
            </w:pPr>
            <w:r>
              <w:t xml:space="preserve">Date of birth </w:t>
            </w:r>
          </w:p>
        </w:tc>
        <w:tc>
          <w:tcPr>
            <w:tcW w:w="4621" w:type="dxa"/>
            <w:vAlign w:val="center"/>
          </w:tcPr>
          <w:p w14:paraId="55361299" w14:textId="77777777" w:rsidR="006D536D" w:rsidRDefault="006D536D" w:rsidP="006D536D">
            <w:pPr>
              <w:spacing w:after="120"/>
            </w:pPr>
            <w:r>
              <w:t>Note: min 18 years unless supervised. See below</w:t>
            </w:r>
          </w:p>
        </w:tc>
      </w:tr>
      <w:tr w:rsidR="006D536D" w14:paraId="75371856" w14:textId="77777777" w:rsidTr="006D536D">
        <w:tc>
          <w:tcPr>
            <w:tcW w:w="9242" w:type="dxa"/>
            <w:gridSpan w:val="2"/>
            <w:vAlign w:val="center"/>
          </w:tcPr>
          <w:p w14:paraId="0AEB054D" w14:textId="77777777" w:rsidR="006D536D" w:rsidRDefault="006D536D" w:rsidP="006D536D">
            <w:pPr>
              <w:spacing w:after="120"/>
            </w:pPr>
            <w:r>
              <w:t>Address</w:t>
            </w:r>
          </w:p>
        </w:tc>
      </w:tr>
      <w:tr w:rsidR="006D536D" w14:paraId="23B2765B" w14:textId="77777777" w:rsidTr="006D536D">
        <w:tc>
          <w:tcPr>
            <w:tcW w:w="4621" w:type="dxa"/>
            <w:vAlign w:val="center"/>
          </w:tcPr>
          <w:p w14:paraId="5DAD9260" w14:textId="77777777" w:rsidR="006D536D" w:rsidRDefault="006D536D" w:rsidP="006D536D">
            <w:pPr>
              <w:spacing w:after="120"/>
            </w:pPr>
            <w:r>
              <w:t>Suburb</w:t>
            </w:r>
          </w:p>
        </w:tc>
        <w:tc>
          <w:tcPr>
            <w:tcW w:w="4621" w:type="dxa"/>
            <w:vAlign w:val="center"/>
          </w:tcPr>
          <w:p w14:paraId="66D565E2" w14:textId="77777777" w:rsidR="006D536D" w:rsidRDefault="006D536D" w:rsidP="006D536D">
            <w:pPr>
              <w:spacing w:after="120"/>
            </w:pPr>
            <w:r>
              <w:t>Postcode</w:t>
            </w:r>
          </w:p>
        </w:tc>
      </w:tr>
      <w:tr w:rsidR="006D536D" w14:paraId="03A4A49B" w14:textId="77777777" w:rsidTr="006D536D">
        <w:tc>
          <w:tcPr>
            <w:tcW w:w="4621" w:type="dxa"/>
            <w:vAlign w:val="center"/>
          </w:tcPr>
          <w:p w14:paraId="10734014" w14:textId="77777777" w:rsidR="006D536D" w:rsidRDefault="006D536D" w:rsidP="006D536D">
            <w:pPr>
              <w:spacing w:after="120"/>
            </w:pPr>
            <w:r>
              <w:t>Mobile</w:t>
            </w:r>
          </w:p>
        </w:tc>
        <w:tc>
          <w:tcPr>
            <w:tcW w:w="4621" w:type="dxa"/>
            <w:vAlign w:val="center"/>
          </w:tcPr>
          <w:p w14:paraId="306DE987" w14:textId="77777777" w:rsidR="006D536D" w:rsidRDefault="006D536D" w:rsidP="006D536D">
            <w:pPr>
              <w:spacing w:after="120"/>
            </w:pPr>
            <w:r>
              <w:t>Email</w:t>
            </w:r>
          </w:p>
        </w:tc>
      </w:tr>
    </w:tbl>
    <w:p w14:paraId="5E4B8980" w14:textId="77777777" w:rsidR="00A15065" w:rsidRPr="00A15065" w:rsidRDefault="006D536D" w:rsidP="006D536D">
      <w:pPr>
        <w:spacing w:after="120" w:line="240" w:lineRule="auto"/>
        <w:rPr>
          <w:b/>
        </w:rPr>
      </w:pPr>
      <w:r w:rsidRPr="006D536D">
        <w:rPr>
          <w:b/>
        </w:rPr>
        <w:t>EMERGENCY CONTACT DETAILS</w:t>
      </w:r>
      <w:r w:rsidR="00A15065">
        <w:rPr>
          <w:b/>
        </w:rPr>
        <w:t xml:space="preserve"> </w:t>
      </w:r>
      <w:r w:rsidR="00A15065" w:rsidRPr="00A15065">
        <w:t>(</w:t>
      </w:r>
      <w:r w:rsidR="00A15065">
        <w:t>List your supervising parent or guardian if under the age of 18)</w:t>
      </w:r>
    </w:p>
    <w:tbl>
      <w:tblPr>
        <w:tblStyle w:val="TableGrid"/>
        <w:tblW w:w="0" w:type="auto"/>
        <w:tblLook w:val="04A0" w:firstRow="1" w:lastRow="0" w:firstColumn="1" w:lastColumn="0" w:noHBand="0" w:noVBand="1"/>
      </w:tblPr>
      <w:tblGrid>
        <w:gridCol w:w="4507"/>
        <w:gridCol w:w="4509"/>
      </w:tblGrid>
      <w:tr w:rsidR="006D536D" w14:paraId="636B1169" w14:textId="77777777" w:rsidTr="006D536D">
        <w:tc>
          <w:tcPr>
            <w:tcW w:w="4621" w:type="dxa"/>
            <w:vAlign w:val="center"/>
          </w:tcPr>
          <w:p w14:paraId="12E6E060" w14:textId="77777777" w:rsidR="006D536D" w:rsidRDefault="006D536D" w:rsidP="006D536D">
            <w:pPr>
              <w:spacing w:after="120"/>
            </w:pPr>
            <w:r>
              <w:t>Name</w:t>
            </w:r>
          </w:p>
        </w:tc>
        <w:tc>
          <w:tcPr>
            <w:tcW w:w="4621" w:type="dxa"/>
            <w:vAlign w:val="center"/>
          </w:tcPr>
          <w:p w14:paraId="3E3A736E" w14:textId="77777777" w:rsidR="006D536D" w:rsidRDefault="006D536D" w:rsidP="006D536D">
            <w:pPr>
              <w:spacing w:after="120"/>
            </w:pPr>
            <w:r>
              <w:t>Phone</w:t>
            </w:r>
          </w:p>
        </w:tc>
      </w:tr>
    </w:tbl>
    <w:p w14:paraId="7D55A372" w14:textId="77777777" w:rsidR="006D536D" w:rsidRPr="006D536D" w:rsidRDefault="006D536D" w:rsidP="006D536D">
      <w:pPr>
        <w:spacing w:after="120" w:line="240" w:lineRule="auto"/>
        <w:rPr>
          <w:b/>
        </w:rPr>
      </w:pPr>
      <w:r w:rsidRPr="006D536D">
        <w:rPr>
          <w:b/>
        </w:rPr>
        <w:t>PLEASE NOTE</w:t>
      </w:r>
    </w:p>
    <w:p w14:paraId="596C54C8" w14:textId="77777777" w:rsidR="006D536D" w:rsidRDefault="00A15065" w:rsidP="006D536D">
      <w:pPr>
        <w:spacing w:after="120" w:line="240" w:lineRule="auto"/>
      </w:pPr>
      <w:r>
        <w:t xml:space="preserve">All volunteers must be at least 18 years of age at the date of joining. Volunteers over the age of 13 </w:t>
      </w:r>
      <w:r w:rsidR="00AD406E">
        <w:t>are</w:t>
      </w:r>
      <w:r>
        <w:t xml:space="preserve"> permitted when under the direct supervision of a parent or guardian. Please complete a form for both the child and their supervisor.</w:t>
      </w:r>
    </w:p>
    <w:p w14:paraId="2BFD6CFA" w14:textId="77777777" w:rsidR="00AD406E" w:rsidRDefault="00AD406E" w:rsidP="006D536D">
      <w:pPr>
        <w:spacing w:after="120" w:line="240" w:lineRule="auto"/>
      </w:pPr>
    </w:p>
    <w:p w14:paraId="344A7103" w14:textId="77777777" w:rsidR="00A15065" w:rsidRDefault="00AD406E" w:rsidP="006D536D">
      <w:pPr>
        <w:spacing w:after="120" w:line="240" w:lineRule="auto"/>
        <w:rPr>
          <w:b/>
        </w:rPr>
      </w:pPr>
      <w:r>
        <w:rPr>
          <w:b/>
        </w:rPr>
        <w:t>ACTIVITIES</w:t>
      </w:r>
    </w:p>
    <w:p w14:paraId="26DE50CA" w14:textId="77777777" w:rsidR="00AD406E" w:rsidRPr="00AD406E" w:rsidRDefault="00AD406E" w:rsidP="006D536D">
      <w:pPr>
        <w:spacing w:after="120" w:line="240" w:lineRule="auto"/>
      </w:pPr>
      <w:r w:rsidRPr="00AD406E">
        <w:t>You don't need special skills* to volunteer, just be happy to help out, share a story or a laugh and have an interest in the Aussie bush and its animals. Activities may include:</w:t>
      </w:r>
    </w:p>
    <w:tbl>
      <w:tblPr>
        <w:tblStyle w:val="TableGrid"/>
        <w:tblW w:w="0" w:type="auto"/>
        <w:tblLook w:val="04A0" w:firstRow="1" w:lastRow="0" w:firstColumn="1" w:lastColumn="0" w:noHBand="0" w:noVBand="1"/>
      </w:tblPr>
      <w:tblGrid>
        <w:gridCol w:w="2253"/>
        <w:gridCol w:w="2249"/>
        <w:gridCol w:w="2257"/>
        <w:gridCol w:w="2257"/>
      </w:tblGrid>
      <w:tr w:rsidR="00AD406E" w14:paraId="30481BC2" w14:textId="77777777" w:rsidTr="000C7C10">
        <w:tc>
          <w:tcPr>
            <w:tcW w:w="2310" w:type="dxa"/>
            <w:vAlign w:val="center"/>
          </w:tcPr>
          <w:p w14:paraId="39CE20E9" w14:textId="77777777" w:rsidR="00AD406E" w:rsidRDefault="00AD406E" w:rsidP="000C7C10">
            <w:pPr>
              <w:jc w:val="center"/>
            </w:pPr>
            <w:r>
              <w:t xml:space="preserve">Tree planting </w:t>
            </w:r>
            <w:r w:rsidR="004D795E">
              <w:t>&amp; watering</w:t>
            </w:r>
          </w:p>
        </w:tc>
        <w:tc>
          <w:tcPr>
            <w:tcW w:w="2310" w:type="dxa"/>
            <w:vAlign w:val="center"/>
          </w:tcPr>
          <w:p w14:paraId="33D16815" w14:textId="77777777" w:rsidR="00AD406E" w:rsidRDefault="00AD406E" w:rsidP="000C7C10">
            <w:pPr>
              <w:jc w:val="center"/>
            </w:pPr>
            <w:r>
              <w:t>Weeding</w:t>
            </w:r>
          </w:p>
        </w:tc>
        <w:tc>
          <w:tcPr>
            <w:tcW w:w="2311" w:type="dxa"/>
            <w:vAlign w:val="center"/>
          </w:tcPr>
          <w:p w14:paraId="0392B484" w14:textId="77777777" w:rsidR="00AD406E" w:rsidRDefault="00AD406E" w:rsidP="000C7C10">
            <w:pPr>
              <w:jc w:val="center"/>
            </w:pPr>
            <w:r>
              <w:t>Bush regeneration</w:t>
            </w:r>
          </w:p>
        </w:tc>
        <w:tc>
          <w:tcPr>
            <w:tcW w:w="2311" w:type="dxa"/>
            <w:vAlign w:val="center"/>
          </w:tcPr>
          <w:p w14:paraId="2E23D8FD" w14:textId="77777777" w:rsidR="00AD406E" w:rsidRDefault="00AF1B33" w:rsidP="000C7C10">
            <w:pPr>
              <w:jc w:val="center"/>
            </w:pPr>
            <w:r>
              <w:t>Gardening</w:t>
            </w:r>
          </w:p>
        </w:tc>
      </w:tr>
      <w:tr w:rsidR="00AD406E" w14:paraId="360D8CA7" w14:textId="77777777" w:rsidTr="000C7C10">
        <w:tc>
          <w:tcPr>
            <w:tcW w:w="2310" w:type="dxa"/>
            <w:vAlign w:val="center"/>
          </w:tcPr>
          <w:p w14:paraId="595D9DA5" w14:textId="77777777" w:rsidR="00AD406E" w:rsidRDefault="00AF1B33" w:rsidP="000C7C10">
            <w:pPr>
              <w:jc w:val="center"/>
            </w:pPr>
            <w:r>
              <w:t>Walking trail maintenance</w:t>
            </w:r>
          </w:p>
        </w:tc>
        <w:tc>
          <w:tcPr>
            <w:tcW w:w="2310" w:type="dxa"/>
            <w:vAlign w:val="center"/>
          </w:tcPr>
          <w:p w14:paraId="7775974F" w14:textId="77777777" w:rsidR="00AD406E" w:rsidRDefault="00AF1B33" w:rsidP="000C7C10">
            <w:pPr>
              <w:jc w:val="center"/>
            </w:pPr>
            <w:r>
              <w:t>Removing old farm fencing</w:t>
            </w:r>
          </w:p>
        </w:tc>
        <w:tc>
          <w:tcPr>
            <w:tcW w:w="2311" w:type="dxa"/>
            <w:vAlign w:val="center"/>
          </w:tcPr>
          <w:p w14:paraId="753A9FC4" w14:textId="77777777" w:rsidR="00AD406E" w:rsidRDefault="00AF1B33" w:rsidP="000C7C10">
            <w:pPr>
              <w:jc w:val="center"/>
            </w:pPr>
            <w:r>
              <w:t>General land management</w:t>
            </w:r>
          </w:p>
        </w:tc>
        <w:tc>
          <w:tcPr>
            <w:tcW w:w="2311" w:type="dxa"/>
            <w:vAlign w:val="center"/>
          </w:tcPr>
          <w:p w14:paraId="65101BF6" w14:textId="77777777" w:rsidR="00AD406E" w:rsidRDefault="00AF1B33" w:rsidP="000C7C10">
            <w:pPr>
              <w:jc w:val="center"/>
            </w:pPr>
            <w:r>
              <w:t>Fire management</w:t>
            </w:r>
          </w:p>
        </w:tc>
      </w:tr>
      <w:tr w:rsidR="00AD406E" w14:paraId="55D659C4" w14:textId="77777777" w:rsidTr="000C7C10">
        <w:tc>
          <w:tcPr>
            <w:tcW w:w="2310" w:type="dxa"/>
            <w:vAlign w:val="center"/>
          </w:tcPr>
          <w:p w14:paraId="40D9A5CE" w14:textId="77777777" w:rsidR="00AD406E" w:rsidRDefault="00AF1B33" w:rsidP="000C7C10">
            <w:pPr>
              <w:jc w:val="center"/>
            </w:pPr>
            <w:r>
              <w:t>Building new enclosures</w:t>
            </w:r>
          </w:p>
        </w:tc>
        <w:tc>
          <w:tcPr>
            <w:tcW w:w="2310" w:type="dxa"/>
            <w:vAlign w:val="center"/>
          </w:tcPr>
          <w:p w14:paraId="78BAA015" w14:textId="77777777" w:rsidR="00AD406E" w:rsidRDefault="00AF1B33" w:rsidP="000C7C10">
            <w:pPr>
              <w:jc w:val="center"/>
            </w:pPr>
            <w:r>
              <w:t>Maintaining animal enclosures</w:t>
            </w:r>
          </w:p>
        </w:tc>
        <w:tc>
          <w:tcPr>
            <w:tcW w:w="2311" w:type="dxa"/>
            <w:vAlign w:val="center"/>
          </w:tcPr>
          <w:p w14:paraId="2A9C3413" w14:textId="77777777" w:rsidR="00AD406E" w:rsidRDefault="00AF1B33" w:rsidP="000C7C10">
            <w:pPr>
              <w:jc w:val="center"/>
            </w:pPr>
            <w:r>
              <w:t>Building nest boxes</w:t>
            </w:r>
          </w:p>
        </w:tc>
        <w:tc>
          <w:tcPr>
            <w:tcW w:w="2311" w:type="dxa"/>
            <w:vAlign w:val="center"/>
          </w:tcPr>
          <w:p w14:paraId="45868CDA" w14:textId="77777777" w:rsidR="00AD406E" w:rsidRDefault="00AF1B33" w:rsidP="000C7C10">
            <w:pPr>
              <w:jc w:val="center"/>
            </w:pPr>
            <w:r>
              <w:t>Building animal enrichment items</w:t>
            </w:r>
          </w:p>
        </w:tc>
      </w:tr>
      <w:tr w:rsidR="00AD406E" w14:paraId="12750C6A" w14:textId="77777777" w:rsidTr="000C7C10">
        <w:trPr>
          <w:trHeight w:val="497"/>
        </w:trPr>
        <w:tc>
          <w:tcPr>
            <w:tcW w:w="2310" w:type="dxa"/>
            <w:vAlign w:val="center"/>
          </w:tcPr>
          <w:p w14:paraId="1B3E947D" w14:textId="77777777" w:rsidR="00AD406E" w:rsidRDefault="00AF1B33" w:rsidP="000C7C10">
            <w:pPr>
              <w:jc w:val="center"/>
            </w:pPr>
            <w:r>
              <w:t>Wildlife surveys</w:t>
            </w:r>
          </w:p>
        </w:tc>
        <w:tc>
          <w:tcPr>
            <w:tcW w:w="2310" w:type="dxa"/>
            <w:vAlign w:val="center"/>
          </w:tcPr>
          <w:p w14:paraId="4AD3428C" w14:textId="77777777" w:rsidR="00AD406E" w:rsidRDefault="00AF1B33" w:rsidP="000C7C10">
            <w:pPr>
              <w:jc w:val="center"/>
            </w:pPr>
            <w:r>
              <w:t>Feeding the animals</w:t>
            </w:r>
          </w:p>
        </w:tc>
        <w:tc>
          <w:tcPr>
            <w:tcW w:w="2311" w:type="dxa"/>
            <w:vAlign w:val="center"/>
          </w:tcPr>
          <w:p w14:paraId="25ACC51C" w14:textId="77777777" w:rsidR="00AD406E" w:rsidRDefault="00AF1B33" w:rsidP="000C7C10">
            <w:pPr>
              <w:jc w:val="center"/>
            </w:pPr>
            <w:r>
              <w:t>Animal husbandry</w:t>
            </w:r>
          </w:p>
        </w:tc>
        <w:tc>
          <w:tcPr>
            <w:tcW w:w="2311" w:type="dxa"/>
            <w:vAlign w:val="center"/>
          </w:tcPr>
          <w:p w14:paraId="70128B40" w14:textId="77777777" w:rsidR="00AD406E" w:rsidRDefault="00AF1B33" w:rsidP="000C7C10">
            <w:pPr>
              <w:jc w:val="center"/>
            </w:pPr>
            <w:r>
              <w:t>Environment surveys</w:t>
            </w:r>
          </w:p>
        </w:tc>
      </w:tr>
    </w:tbl>
    <w:p w14:paraId="2F6A0338" w14:textId="77777777" w:rsidR="00AF1B33" w:rsidRPr="00AF1B33" w:rsidRDefault="00AF1B33" w:rsidP="00AF1B33">
      <w:pPr>
        <w:spacing w:after="120" w:line="240" w:lineRule="auto"/>
      </w:pPr>
      <w:r>
        <w:br/>
        <w:t>*</w:t>
      </w:r>
      <w:r w:rsidRPr="00AF1B33">
        <w:rPr>
          <w:b/>
        </w:rPr>
        <w:t>Please note</w:t>
      </w:r>
      <w:r>
        <w:t xml:space="preserve">: </w:t>
      </w:r>
      <w:r w:rsidRPr="00AF1B33">
        <w:t>Though we don't expect everyone to have special skills, we do expect that you have a reasonable level of fitness so that you can participate in activities like weeding, tree planting, removing fencing etc. Conmurra is situated on a hill so there will be times where some walking or hiking is involved.</w:t>
      </w:r>
      <w:r>
        <w:t xml:space="preserve"> </w:t>
      </w:r>
      <w:r w:rsidRPr="00AF1B33">
        <w:t>Animal husbandry (feeding and handling) can only be conducted under direct supervision so will not be on offer all the time. It is expected that volunteers who want to work directly with the animals will have some prior experience or training in a zoo, wildlife park, vet, pound or animal boarding facility.</w:t>
      </w:r>
    </w:p>
    <w:p w14:paraId="110A447A" w14:textId="77777777" w:rsidR="00AD406E" w:rsidRDefault="00AD406E" w:rsidP="006D536D">
      <w:pPr>
        <w:spacing w:after="120" w:line="240" w:lineRule="auto"/>
      </w:pPr>
    </w:p>
    <w:p w14:paraId="0E58ECA0" w14:textId="77777777" w:rsidR="00B57524" w:rsidRDefault="00B57524" w:rsidP="006D536D">
      <w:pPr>
        <w:spacing w:after="120" w:line="240" w:lineRule="auto"/>
        <w:rPr>
          <w:b/>
        </w:rPr>
      </w:pPr>
    </w:p>
    <w:p w14:paraId="4830C04D" w14:textId="47331928" w:rsidR="00946DB2" w:rsidRDefault="00946DB2" w:rsidP="006D536D">
      <w:pPr>
        <w:spacing w:after="120" w:line="240" w:lineRule="auto"/>
        <w:rPr>
          <w:b/>
        </w:rPr>
      </w:pPr>
      <w:r>
        <w:rPr>
          <w:b/>
        </w:rPr>
        <w:t>VOLUNTEER EXPECTATIONS</w:t>
      </w:r>
    </w:p>
    <w:p w14:paraId="114E27C9" w14:textId="77777777" w:rsidR="00946DB2" w:rsidRDefault="00947C18" w:rsidP="006D536D">
      <w:pPr>
        <w:spacing w:after="120" w:line="240" w:lineRule="auto"/>
      </w:pPr>
      <w:r>
        <w:t>We acknowledge that you are giving your time to support our cause here at Conmurra, however to ensure you and the animals are kept safe, we ask that you:</w:t>
      </w:r>
    </w:p>
    <w:p w14:paraId="7E590D60" w14:textId="77777777" w:rsidR="00947C18" w:rsidRDefault="00947C18" w:rsidP="00947C18">
      <w:pPr>
        <w:pStyle w:val="ListParagraph"/>
        <w:numPr>
          <w:ilvl w:val="0"/>
          <w:numId w:val="36"/>
        </w:numPr>
        <w:spacing w:after="120" w:line="240" w:lineRule="auto"/>
      </w:pPr>
      <w:r>
        <w:t>Provide us with information about you that may have an impact upon your ability to participate in certain activities;</w:t>
      </w:r>
    </w:p>
    <w:p w14:paraId="39632764" w14:textId="77777777" w:rsidR="00947C18" w:rsidRDefault="00947C18" w:rsidP="00947C18">
      <w:pPr>
        <w:pStyle w:val="ListParagraph"/>
        <w:numPr>
          <w:ilvl w:val="0"/>
          <w:numId w:val="36"/>
        </w:numPr>
        <w:spacing w:after="120" w:line="240" w:lineRule="auto"/>
      </w:pPr>
      <w:r>
        <w:t>Comply with instructions or training in relation to working in and around animals, when using tools and equipment, and when moving around the sanctuary;</w:t>
      </w:r>
    </w:p>
    <w:p w14:paraId="2BEB0990" w14:textId="77777777" w:rsidR="00947C18" w:rsidRPr="00947C18" w:rsidRDefault="00947C18" w:rsidP="00947C18">
      <w:pPr>
        <w:pStyle w:val="ListParagraph"/>
        <w:numPr>
          <w:ilvl w:val="0"/>
          <w:numId w:val="36"/>
        </w:numPr>
        <w:spacing w:after="120" w:line="240" w:lineRule="auto"/>
      </w:pPr>
      <w:r>
        <w:t xml:space="preserve">Let us know if you have any concerns about activities, about the actions of other volunteers or us, and to report any unsafe behaviour, injuries, incidents, near misses or any other concerns you may have, so that they can be dealt with appropriately. </w:t>
      </w:r>
    </w:p>
    <w:p w14:paraId="72DA91CE" w14:textId="77777777" w:rsidR="00A15065" w:rsidRDefault="00A15065" w:rsidP="006D536D">
      <w:pPr>
        <w:spacing w:after="120" w:line="240" w:lineRule="auto"/>
        <w:rPr>
          <w:b/>
        </w:rPr>
      </w:pPr>
      <w:r>
        <w:rPr>
          <w:b/>
        </w:rPr>
        <w:t>MEDICAL</w:t>
      </w:r>
    </w:p>
    <w:tbl>
      <w:tblPr>
        <w:tblStyle w:val="TableGrid"/>
        <w:tblW w:w="0" w:type="auto"/>
        <w:tblLook w:val="04A0" w:firstRow="1" w:lastRow="0" w:firstColumn="1" w:lastColumn="0" w:noHBand="0" w:noVBand="1"/>
      </w:tblPr>
      <w:tblGrid>
        <w:gridCol w:w="8115"/>
        <w:gridCol w:w="901"/>
      </w:tblGrid>
      <w:tr w:rsidR="00ED16AD" w14:paraId="227076F3" w14:textId="77777777" w:rsidTr="00A15065">
        <w:tc>
          <w:tcPr>
            <w:tcW w:w="7621" w:type="dxa"/>
            <w:vAlign w:val="center"/>
          </w:tcPr>
          <w:p w14:paraId="46188A64" w14:textId="77777777" w:rsidR="00AD406E" w:rsidRDefault="00A15065" w:rsidP="00A15065">
            <w:pPr>
              <w:spacing w:after="120"/>
            </w:pPr>
            <w:r>
              <w:t>Do you suffer from any medical conditions or take medication that may affect your ability to undertake volunteer activities which may be labour intensive?</w:t>
            </w:r>
          </w:p>
          <w:p w14:paraId="3681F03A" w14:textId="77777777" w:rsidR="00ED16AD" w:rsidRDefault="00ED16AD" w:rsidP="00ED16AD">
            <w:pPr>
              <w:spacing w:after="120"/>
            </w:pPr>
            <w:r>
              <w:t>List activities that you can undertake safely (see page 1.):</w:t>
            </w:r>
            <w:r w:rsidR="00AD406E">
              <w:t>……………………………………………</w:t>
            </w:r>
          </w:p>
          <w:p w14:paraId="31E9A901" w14:textId="77777777" w:rsidR="00ED16AD" w:rsidRDefault="00ED16AD" w:rsidP="00ED16AD">
            <w:pPr>
              <w:spacing w:after="120"/>
            </w:pPr>
            <w:r>
              <w:t>……………………………………………………………………………………………………………………………………..</w:t>
            </w:r>
          </w:p>
        </w:tc>
        <w:tc>
          <w:tcPr>
            <w:tcW w:w="1621" w:type="dxa"/>
            <w:vAlign w:val="center"/>
          </w:tcPr>
          <w:p w14:paraId="6C054D39" w14:textId="77777777" w:rsidR="00A15065" w:rsidRDefault="00A15065" w:rsidP="00A15065">
            <w:pPr>
              <w:spacing w:after="120"/>
              <w:jc w:val="center"/>
            </w:pPr>
            <w:r>
              <w:t>Yes / No</w:t>
            </w:r>
          </w:p>
        </w:tc>
      </w:tr>
      <w:tr w:rsidR="00ED16AD" w14:paraId="51E9A7A2" w14:textId="77777777" w:rsidTr="00A15065">
        <w:tc>
          <w:tcPr>
            <w:tcW w:w="7621" w:type="dxa"/>
            <w:vAlign w:val="center"/>
          </w:tcPr>
          <w:p w14:paraId="4F9009D7" w14:textId="77777777" w:rsidR="00AD406E" w:rsidRDefault="00A15065" w:rsidP="00A15065">
            <w:pPr>
              <w:spacing w:after="120"/>
            </w:pPr>
            <w:r>
              <w:t>Do you suffer from any severe allergies, including bee stings or insect stings or bites or pollen or dust allergies which may cause a sever</w:t>
            </w:r>
            <w:r w:rsidR="00947C18">
              <w:t>e</w:t>
            </w:r>
            <w:r>
              <w:t xml:space="preserve"> reaction which requires medical intervention or medication?</w:t>
            </w:r>
          </w:p>
          <w:p w14:paraId="63D65478" w14:textId="77777777" w:rsidR="00AD406E" w:rsidRDefault="00AD406E" w:rsidP="00AD406E">
            <w:pPr>
              <w:spacing w:after="120"/>
            </w:pPr>
            <w:r>
              <w:t>Provide details:</w:t>
            </w:r>
            <w:r w:rsidRPr="00AD406E">
              <w:t xml:space="preserve"> ………………………………………………………</w:t>
            </w:r>
            <w:r>
              <w:t>……………………………………………………….</w:t>
            </w:r>
          </w:p>
          <w:p w14:paraId="307377DB" w14:textId="77777777" w:rsidR="00AD406E" w:rsidRDefault="00AD406E" w:rsidP="00AD406E">
            <w:pPr>
              <w:spacing w:after="120"/>
            </w:pPr>
            <w:r w:rsidRPr="00AD406E">
              <w:t>…………………………………………………………………………………………………………………………………………</w:t>
            </w:r>
          </w:p>
        </w:tc>
        <w:tc>
          <w:tcPr>
            <w:tcW w:w="1621" w:type="dxa"/>
            <w:vAlign w:val="center"/>
          </w:tcPr>
          <w:p w14:paraId="58C9D47D" w14:textId="77777777" w:rsidR="00A15065" w:rsidRDefault="00A15065" w:rsidP="00A15065">
            <w:pPr>
              <w:jc w:val="center"/>
            </w:pPr>
            <w:r w:rsidRPr="00EE6979">
              <w:t>Yes / No</w:t>
            </w:r>
          </w:p>
        </w:tc>
      </w:tr>
      <w:tr w:rsidR="00ED16AD" w14:paraId="755C034A" w14:textId="77777777" w:rsidTr="00A15065">
        <w:tc>
          <w:tcPr>
            <w:tcW w:w="7621" w:type="dxa"/>
            <w:vAlign w:val="center"/>
          </w:tcPr>
          <w:p w14:paraId="0BD0E518" w14:textId="77777777" w:rsidR="00A15065" w:rsidRDefault="00A15065" w:rsidP="00A15065">
            <w:pPr>
              <w:spacing w:after="120"/>
            </w:pPr>
            <w:r>
              <w:t>Do you have any phobias such as fear of snakes, spiders or heights which may impact your ability to participate in activities?</w:t>
            </w:r>
          </w:p>
          <w:p w14:paraId="67F18B21" w14:textId="77777777" w:rsidR="00AD406E" w:rsidRDefault="00AD406E" w:rsidP="00A15065">
            <w:pPr>
              <w:spacing w:after="120"/>
            </w:pPr>
            <w:r>
              <w:t>Provide details:</w:t>
            </w:r>
            <w:r w:rsidRPr="00AD406E">
              <w:t xml:space="preserve"> ………………………………………………………</w:t>
            </w:r>
            <w:r>
              <w:t>……………………………………………………….</w:t>
            </w:r>
          </w:p>
          <w:p w14:paraId="387360C8" w14:textId="77777777" w:rsidR="00AD406E" w:rsidRDefault="00AD406E" w:rsidP="00A15065">
            <w:pPr>
              <w:spacing w:after="120"/>
            </w:pPr>
            <w:r w:rsidRPr="00AD406E">
              <w:t>…………………………………………………………………………………………………………………………………………</w:t>
            </w:r>
          </w:p>
        </w:tc>
        <w:tc>
          <w:tcPr>
            <w:tcW w:w="1621" w:type="dxa"/>
            <w:vAlign w:val="center"/>
          </w:tcPr>
          <w:p w14:paraId="3D54B2CC" w14:textId="77777777" w:rsidR="00A15065" w:rsidRDefault="00A15065" w:rsidP="00A15065">
            <w:pPr>
              <w:jc w:val="center"/>
            </w:pPr>
            <w:r w:rsidRPr="00EE6979">
              <w:t>Yes / No</w:t>
            </w:r>
          </w:p>
        </w:tc>
      </w:tr>
    </w:tbl>
    <w:p w14:paraId="65F71D26" w14:textId="77777777" w:rsidR="00A15065" w:rsidRDefault="00A15065" w:rsidP="006D536D">
      <w:pPr>
        <w:spacing w:after="120" w:line="240" w:lineRule="auto"/>
      </w:pPr>
    </w:p>
    <w:p w14:paraId="542630F7" w14:textId="77777777" w:rsidR="00EE5B2E" w:rsidRDefault="00EE5B2E" w:rsidP="00EE5B2E">
      <w:pPr>
        <w:spacing w:after="120" w:line="240" w:lineRule="auto"/>
      </w:pPr>
    </w:p>
    <w:p w14:paraId="58315EBA" w14:textId="77777777" w:rsidR="004D795E" w:rsidRPr="004D795E" w:rsidRDefault="000C7C10" w:rsidP="004D795E">
      <w:pPr>
        <w:spacing w:after="120" w:line="240" w:lineRule="auto"/>
        <w:rPr>
          <w:b/>
        </w:rPr>
      </w:pPr>
      <w:r w:rsidRPr="004D795E">
        <w:rPr>
          <w:b/>
        </w:rPr>
        <w:t>GENERAL WO</w:t>
      </w:r>
      <w:r>
        <w:rPr>
          <w:b/>
        </w:rPr>
        <w:t>RK HEALTH AND SAFETY INDUCTION</w:t>
      </w:r>
    </w:p>
    <w:tbl>
      <w:tblPr>
        <w:tblStyle w:val="TableGrid"/>
        <w:tblW w:w="0" w:type="auto"/>
        <w:tblLook w:val="04A0" w:firstRow="1" w:lastRow="0" w:firstColumn="1" w:lastColumn="0" w:noHBand="0" w:noVBand="1"/>
      </w:tblPr>
      <w:tblGrid>
        <w:gridCol w:w="7563"/>
        <w:gridCol w:w="1453"/>
      </w:tblGrid>
      <w:tr w:rsidR="00CD33E8" w14:paraId="0FF0C823" w14:textId="77777777" w:rsidTr="000C7C10">
        <w:trPr>
          <w:cantSplit/>
        </w:trPr>
        <w:tc>
          <w:tcPr>
            <w:tcW w:w="7763" w:type="dxa"/>
          </w:tcPr>
          <w:p w14:paraId="790BEE18" w14:textId="77777777" w:rsidR="004D795E" w:rsidRDefault="00176B67" w:rsidP="004D795E">
            <w:pPr>
              <w:spacing w:after="120"/>
            </w:pPr>
            <w:r>
              <w:t xml:space="preserve">Please read the below information regarding </w:t>
            </w:r>
            <w:r w:rsidR="00EE6292">
              <w:t xml:space="preserve">potential </w:t>
            </w:r>
            <w:r w:rsidR="00CD33E8">
              <w:t>hazards and</w:t>
            </w:r>
            <w:r>
              <w:t xml:space="preserve"> the</w:t>
            </w:r>
            <w:r w:rsidR="00EE6292">
              <w:t xml:space="preserve"> appropriate</w:t>
            </w:r>
            <w:r w:rsidR="00CD33E8">
              <w:t xml:space="preserve"> procedures in case of an incident or emergency.</w:t>
            </w:r>
            <w:r>
              <w:t xml:space="preserve"> </w:t>
            </w:r>
          </w:p>
          <w:p w14:paraId="59B9F778" w14:textId="77777777" w:rsidR="00CD33E8" w:rsidRDefault="00176B67" w:rsidP="004D795E">
            <w:pPr>
              <w:spacing w:after="120"/>
            </w:pPr>
            <w:r>
              <w:t xml:space="preserve">Please initial when you have read and understood each section. </w:t>
            </w:r>
          </w:p>
        </w:tc>
        <w:tc>
          <w:tcPr>
            <w:tcW w:w="1479" w:type="dxa"/>
            <w:vAlign w:val="center"/>
          </w:tcPr>
          <w:p w14:paraId="4E578E09" w14:textId="77777777" w:rsidR="00302792" w:rsidRPr="00302792" w:rsidRDefault="00176B67" w:rsidP="00176B67">
            <w:pPr>
              <w:spacing w:after="120"/>
              <w:jc w:val="center"/>
              <w:rPr>
                <w:b/>
              </w:rPr>
            </w:pPr>
            <w:r>
              <w:rPr>
                <w:b/>
              </w:rPr>
              <w:t>Initial</w:t>
            </w:r>
          </w:p>
        </w:tc>
      </w:tr>
      <w:tr w:rsidR="00CD33E8" w14:paraId="584A8398" w14:textId="77777777" w:rsidTr="000C7C10">
        <w:trPr>
          <w:cantSplit/>
        </w:trPr>
        <w:tc>
          <w:tcPr>
            <w:tcW w:w="7763" w:type="dxa"/>
          </w:tcPr>
          <w:p w14:paraId="233AAA87" w14:textId="77777777" w:rsidR="00CD33E8" w:rsidRPr="00ED16AD" w:rsidRDefault="00947C18" w:rsidP="00EE5B2E">
            <w:pPr>
              <w:spacing w:after="120"/>
              <w:rPr>
                <w:b/>
              </w:rPr>
            </w:pPr>
            <w:r w:rsidRPr="00ED16AD">
              <w:rPr>
                <w:b/>
              </w:rPr>
              <w:t>Required conduct and</w:t>
            </w:r>
            <w:r w:rsidR="00CD33E8" w:rsidRPr="00ED16AD">
              <w:rPr>
                <w:b/>
              </w:rPr>
              <w:t xml:space="preserve"> behaviour</w:t>
            </w:r>
          </w:p>
          <w:p w14:paraId="1CACBF48" w14:textId="77777777" w:rsidR="00CD33E8" w:rsidRDefault="004D795E" w:rsidP="00CD33E8">
            <w:pPr>
              <w:pStyle w:val="ListParagraph"/>
              <w:numPr>
                <w:ilvl w:val="0"/>
                <w:numId w:val="1"/>
              </w:numPr>
              <w:spacing w:after="120"/>
            </w:pPr>
            <w:r>
              <w:t>Always work in a safe manner</w:t>
            </w:r>
          </w:p>
          <w:p w14:paraId="2A32F683" w14:textId="77777777" w:rsidR="00AF1B33" w:rsidRDefault="00CD33E8" w:rsidP="00CD33E8">
            <w:pPr>
              <w:pStyle w:val="ListParagraph"/>
              <w:numPr>
                <w:ilvl w:val="0"/>
                <w:numId w:val="1"/>
              </w:numPr>
              <w:spacing w:after="120"/>
            </w:pPr>
            <w:r>
              <w:t>Be mindful or those around you, especiall</w:t>
            </w:r>
            <w:r w:rsidR="00AF1B33">
              <w:t>y when using tools or equipment</w:t>
            </w:r>
          </w:p>
          <w:p w14:paraId="0027D2C4" w14:textId="77777777" w:rsidR="00CD33E8" w:rsidRDefault="00CD33E8" w:rsidP="00CD33E8">
            <w:pPr>
              <w:pStyle w:val="ListParagraph"/>
              <w:numPr>
                <w:ilvl w:val="0"/>
                <w:numId w:val="1"/>
              </w:numPr>
              <w:spacing w:after="120"/>
            </w:pPr>
            <w:r>
              <w:t>Do not</w:t>
            </w:r>
            <w:r w:rsidR="004D795E">
              <w:t xml:space="preserve"> rush,</w:t>
            </w:r>
            <w:r>
              <w:t xml:space="preserve"> take risks or pa</w:t>
            </w:r>
            <w:r w:rsidR="004D795E">
              <w:t>rticipate in unsafe activities</w:t>
            </w:r>
          </w:p>
          <w:p w14:paraId="12CD4E25" w14:textId="77777777" w:rsidR="00CD33E8" w:rsidRDefault="00CD33E8" w:rsidP="00CD33E8">
            <w:pPr>
              <w:pStyle w:val="ListParagraph"/>
              <w:numPr>
                <w:ilvl w:val="0"/>
                <w:numId w:val="1"/>
              </w:numPr>
              <w:spacing w:after="120"/>
            </w:pPr>
            <w:r>
              <w:t>Please keep a mobile phone on you at</w:t>
            </w:r>
            <w:r w:rsidR="004D795E">
              <w:t xml:space="preserve"> all times in case of emergency</w:t>
            </w:r>
          </w:p>
          <w:p w14:paraId="693BA9F9" w14:textId="77777777" w:rsidR="00CD33E8" w:rsidRDefault="004D795E" w:rsidP="00CD33E8">
            <w:pPr>
              <w:pStyle w:val="ListParagraph"/>
              <w:numPr>
                <w:ilvl w:val="0"/>
                <w:numId w:val="1"/>
              </w:numPr>
              <w:spacing w:after="120"/>
            </w:pPr>
            <w:r>
              <w:t>Leave gates as they are found</w:t>
            </w:r>
          </w:p>
          <w:p w14:paraId="30F49712" w14:textId="77777777" w:rsidR="00275FEC" w:rsidRDefault="00176B67" w:rsidP="00176B67">
            <w:pPr>
              <w:pStyle w:val="ListParagraph"/>
              <w:numPr>
                <w:ilvl w:val="0"/>
                <w:numId w:val="1"/>
              </w:numPr>
              <w:spacing w:after="120"/>
            </w:pPr>
            <w:r>
              <w:t>Close animal enclosures gates after you enter or exit</w:t>
            </w:r>
          </w:p>
          <w:p w14:paraId="325462E2" w14:textId="77777777" w:rsidR="00947C18" w:rsidRDefault="00947C18" w:rsidP="00176B67">
            <w:pPr>
              <w:pStyle w:val="ListParagraph"/>
              <w:numPr>
                <w:ilvl w:val="0"/>
                <w:numId w:val="1"/>
              </w:numPr>
              <w:spacing w:after="120"/>
            </w:pPr>
            <w:r>
              <w:t>Report any concerns or issues  to management as soon as possible</w:t>
            </w:r>
          </w:p>
        </w:tc>
        <w:tc>
          <w:tcPr>
            <w:tcW w:w="1479" w:type="dxa"/>
          </w:tcPr>
          <w:p w14:paraId="6A624DAB" w14:textId="77777777" w:rsidR="00CD33E8" w:rsidRDefault="00CD33E8" w:rsidP="00EE5B2E">
            <w:pPr>
              <w:spacing w:after="120"/>
            </w:pPr>
          </w:p>
        </w:tc>
      </w:tr>
      <w:tr w:rsidR="00947C18" w14:paraId="0667D857" w14:textId="77777777" w:rsidTr="00986038">
        <w:trPr>
          <w:cantSplit/>
          <w:trHeight w:val="5681"/>
        </w:trPr>
        <w:tc>
          <w:tcPr>
            <w:tcW w:w="7763" w:type="dxa"/>
          </w:tcPr>
          <w:p w14:paraId="3DA73C54" w14:textId="77777777" w:rsidR="00947C18" w:rsidRPr="00ED16AD" w:rsidRDefault="00ED16AD" w:rsidP="00EE5B2E">
            <w:pPr>
              <w:spacing w:after="120"/>
              <w:rPr>
                <w:b/>
              </w:rPr>
            </w:pPr>
            <w:r>
              <w:rPr>
                <w:b/>
              </w:rPr>
              <w:lastRenderedPageBreak/>
              <w:t>Hazard identification</w:t>
            </w:r>
          </w:p>
          <w:p w14:paraId="53C241C0" w14:textId="77777777" w:rsidR="00947C18" w:rsidRDefault="00947C18" w:rsidP="00CD33E8">
            <w:pPr>
              <w:pStyle w:val="ListParagraph"/>
              <w:numPr>
                <w:ilvl w:val="0"/>
                <w:numId w:val="2"/>
              </w:numPr>
              <w:spacing w:after="120"/>
            </w:pPr>
            <w:r>
              <w:t>Bites and stings - Snakes, spiders, scorpions, wasps, ants, bees, bee hives ACTION: watch where you are walking / placing hands, sitting; wear appropriate clothing, shoes and gloves.</w:t>
            </w:r>
          </w:p>
          <w:p w14:paraId="5E61376B" w14:textId="77777777" w:rsidR="00947C18" w:rsidRDefault="00947C18" w:rsidP="00CD33E8">
            <w:pPr>
              <w:pStyle w:val="ListParagraph"/>
              <w:numPr>
                <w:ilvl w:val="0"/>
                <w:numId w:val="2"/>
              </w:numPr>
              <w:spacing w:after="120"/>
            </w:pPr>
            <w:r>
              <w:t xml:space="preserve">Slips, trips, falls, scrapes, and pokes </w:t>
            </w:r>
            <w:r>
              <w:br/>
              <w:t>ACTION: watch where you are walking, stay on paths, do not climb rocks, boulders or trees, stay away from cliff edges, be aware of overhanging branches, wear appropriate clothing and shoes.</w:t>
            </w:r>
          </w:p>
          <w:p w14:paraId="5297E773" w14:textId="77777777" w:rsidR="00947C18" w:rsidRDefault="00947C18" w:rsidP="000C7C10">
            <w:pPr>
              <w:pStyle w:val="ListParagraph"/>
              <w:numPr>
                <w:ilvl w:val="0"/>
                <w:numId w:val="2"/>
              </w:numPr>
              <w:spacing w:after="120"/>
            </w:pPr>
            <w:r>
              <w:t xml:space="preserve">Tools and equipment </w:t>
            </w:r>
            <w:r>
              <w:br/>
              <w:t>ACTION: only use tools you have experience with and are capable of using. Wear PPE, maintain a 3m gap to others when swinging tools such as hoes.</w:t>
            </w:r>
          </w:p>
          <w:p w14:paraId="28970FFA" w14:textId="77777777" w:rsidR="00947C18" w:rsidRDefault="00947C18" w:rsidP="000C7C10">
            <w:pPr>
              <w:pStyle w:val="ListParagraph"/>
              <w:numPr>
                <w:ilvl w:val="0"/>
                <w:numId w:val="2"/>
              </w:numPr>
              <w:spacing w:after="120"/>
            </w:pPr>
            <w:r>
              <w:t>Sun, wind, rain, cold or dehydration</w:t>
            </w:r>
            <w:r>
              <w:br/>
              <w:t>ACTION: wear clothing appropriate for the weather, wear sunscreen and a hat, drink plenty of water. Cease activities if very hot or windy.</w:t>
            </w:r>
          </w:p>
          <w:p w14:paraId="464CC48F" w14:textId="77777777" w:rsidR="00947C18" w:rsidRDefault="00947C18" w:rsidP="000C7C10">
            <w:pPr>
              <w:pStyle w:val="ListParagraph"/>
              <w:numPr>
                <w:ilvl w:val="0"/>
                <w:numId w:val="2"/>
              </w:numPr>
              <w:spacing w:after="120"/>
            </w:pPr>
            <w:r>
              <w:t xml:space="preserve">Falling branches in heavy wind or hot days </w:t>
            </w:r>
            <w:r>
              <w:br/>
              <w:t>ACTION: avoid walking under trees or cease activities if unsafe</w:t>
            </w:r>
          </w:p>
          <w:p w14:paraId="0A1D7A85" w14:textId="77777777" w:rsidR="00947C18" w:rsidRDefault="00947C18" w:rsidP="000C7C10">
            <w:pPr>
              <w:pStyle w:val="ListParagraph"/>
              <w:numPr>
                <w:ilvl w:val="0"/>
                <w:numId w:val="2"/>
              </w:numPr>
              <w:spacing w:after="120"/>
            </w:pPr>
            <w:r>
              <w:t>Dingoes may try to escape or may react unexpectedly</w:t>
            </w:r>
            <w:r>
              <w:br/>
              <w:t xml:space="preserve">ACTION: do not enter the enclosure unless permitted to do so and dingoes are in the holding pen. Do not attempt to pat or handle dingoes. Follow the instruction of management at all times. </w:t>
            </w:r>
          </w:p>
        </w:tc>
        <w:tc>
          <w:tcPr>
            <w:tcW w:w="1479" w:type="dxa"/>
          </w:tcPr>
          <w:p w14:paraId="27F1E841" w14:textId="77777777" w:rsidR="00947C18" w:rsidRDefault="00947C18" w:rsidP="00EE5B2E">
            <w:pPr>
              <w:spacing w:after="120"/>
            </w:pPr>
          </w:p>
        </w:tc>
      </w:tr>
      <w:tr w:rsidR="00733E3C" w14:paraId="0A2F740F" w14:textId="77777777" w:rsidTr="000C7C10">
        <w:trPr>
          <w:cantSplit/>
        </w:trPr>
        <w:tc>
          <w:tcPr>
            <w:tcW w:w="7763" w:type="dxa"/>
          </w:tcPr>
          <w:p w14:paraId="58E32319" w14:textId="77777777" w:rsidR="00733E3C" w:rsidRPr="00ED16AD" w:rsidRDefault="00733E3C" w:rsidP="00EE5B2E">
            <w:pPr>
              <w:spacing w:after="120"/>
              <w:rPr>
                <w:b/>
              </w:rPr>
            </w:pPr>
            <w:r w:rsidRPr="00ED16AD">
              <w:rPr>
                <w:b/>
              </w:rPr>
              <w:t>Using tools</w:t>
            </w:r>
            <w:r w:rsidR="00947C18" w:rsidRPr="00ED16AD">
              <w:rPr>
                <w:b/>
              </w:rPr>
              <w:t xml:space="preserve"> and equipment</w:t>
            </w:r>
          </w:p>
          <w:p w14:paraId="1CC65757" w14:textId="77777777" w:rsidR="00733E3C" w:rsidRDefault="00302792" w:rsidP="00733E3C">
            <w:pPr>
              <w:pStyle w:val="ListParagraph"/>
              <w:numPr>
                <w:ilvl w:val="0"/>
                <w:numId w:val="3"/>
              </w:numPr>
              <w:spacing w:after="120"/>
            </w:pPr>
            <w:r>
              <w:t>Practice good m</w:t>
            </w:r>
            <w:r w:rsidR="00733E3C">
              <w:t>anual handling</w:t>
            </w:r>
          </w:p>
          <w:p w14:paraId="0011759B" w14:textId="77777777" w:rsidR="00733E3C" w:rsidRDefault="00733E3C" w:rsidP="00733E3C">
            <w:pPr>
              <w:pStyle w:val="ListParagraph"/>
              <w:numPr>
                <w:ilvl w:val="0"/>
                <w:numId w:val="3"/>
              </w:numPr>
              <w:spacing w:after="120"/>
            </w:pPr>
            <w:r>
              <w:t>Only use what you have been trained in</w:t>
            </w:r>
            <w:r w:rsidR="00176B67">
              <w:t xml:space="preserve"> – ask if unsure</w:t>
            </w:r>
          </w:p>
          <w:p w14:paraId="38D97C59" w14:textId="77777777" w:rsidR="00947C18" w:rsidRDefault="00947C18" w:rsidP="00733E3C">
            <w:pPr>
              <w:pStyle w:val="ListParagraph"/>
              <w:numPr>
                <w:ilvl w:val="0"/>
                <w:numId w:val="3"/>
              </w:numPr>
              <w:spacing w:after="120"/>
            </w:pPr>
            <w:r>
              <w:t>Only use tools in good working condition</w:t>
            </w:r>
          </w:p>
          <w:p w14:paraId="0A842F4A" w14:textId="77777777" w:rsidR="00733E3C" w:rsidRDefault="00733E3C" w:rsidP="00733E3C">
            <w:pPr>
              <w:pStyle w:val="ListParagraph"/>
              <w:numPr>
                <w:ilvl w:val="0"/>
                <w:numId w:val="3"/>
              </w:numPr>
              <w:spacing w:after="120"/>
            </w:pPr>
            <w:r>
              <w:t>Wear appropriate PPE</w:t>
            </w:r>
            <w:r w:rsidR="00302792">
              <w:t xml:space="preserve"> – gloves, boots, eye and ear protection</w:t>
            </w:r>
          </w:p>
          <w:p w14:paraId="0C16D98A" w14:textId="77777777" w:rsidR="00176B67" w:rsidRDefault="00176B67" w:rsidP="00176B67">
            <w:pPr>
              <w:pStyle w:val="ListParagraph"/>
              <w:numPr>
                <w:ilvl w:val="0"/>
                <w:numId w:val="1"/>
              </w:numPr>
              <w:spacing w:after="120"/>
            </w:pPr>
            <w:r>
              <w:t xml:space="preserve">Maintain a 3m distance when using swinging tools (i.e mattocks or hoes) </w:t>
            </w:r>
          </w:p>
          <w:p w14:paraId="63A44AB0" w14:textId="77777777" w:rsidR="00733E3C" w:rsidRDefault="00302792" w:rsidP="00733E3C">
            <w:pPr>
              <w:pStyle w:val="ListParagraph"/>
              <w:numPr>
                <w:ilvl w:val="0"/>
                <w:numId w:val="3"/>
              </w:numPr>
              <w:spacing w:after="120"/>
            </w:pPr>
            <w:r>
              <w:t>Ensure wa</w:t>
            </w:r>
            <w:r w:rsidR="004D795E">
              <w:t>rmed up before use, take breaks</w:t>
            </w:r>
          </w:p>
        </w:tc>
        <w:tc>
          <w:tcPr>
            <w:tcW w:w="1479" w:type="dxa"/>
          </w:tcPr>
          <w:p w14:paraId="30D22DB0" w14:textId="77777777" w:rsidR="00733E3C" w:rsidRDefault="00733E3C" w:rsidP="00EE5B2E">
            <w:pPr>
              <w:spacing w:after="120"/>
            </w:pPr>
          </w:p>
        </w:tc>
      </w:tr>
      <w:tr w:rsidR="00276B7E" w14:paraId="1534F278" w14:textId="77777777" w:rsidTr="000C7C10">
        <w:trPr>
          <w:cantSplit/>
        </w:trPr>
        <w:tc>
          <w:tcPr>
            <w:tcW w:w="7763" w:type="dxa"/>
          </w:tcPr>
          <w:p w14:paraId="598422FD" w14:textId="77777777" w:rsidR="00276B7E" w:rsidRPr="00ED16AD" w:rsidRDefault="00276B7E" w:rsidP="00EE5B2E">
            <w:pPr>
              <w:spacing w:after="120"/>
              <w:rPr>
                <w:b/>
              </w:rPr>
            </w:pPr>
            <w:r w:rsidRPr="00ED16AD">
              <w:rPr>
                <w:b/>
              </w:rPr>
              <w:t>Working in enclosures</w:t>
            </w:r>
          </w:p>
          <w:p w14:paraId="3D3F1EF3" w14:textId="77777777" w:rsidR="00176B67" w:rsidRDefault="00176B67" w:rsidP="0064685D">
            <w:pPr>
              <w:pStyle w:val="ListParagraph"/>
              <w:numPr>
                <w:ilvl w:val="0"/>
                <w:numId w:val="22"/>
              </w:numPr>
              <w:spacing w:after="120"/>
            </w:pPr>
            <w:r>
              <w:t>Do not enter unless permitted to do so</w:t>
            </w:r>
          </w:p>
          <w:p w14:paraId="39931E5A" w14:textId="77777777" w:rsidR="00276B7E" w:rsidRDefault="0064685D" w:rsidP="0064685D">
            <w:pPr>
              <w:pStyle w:val="ListParagraph"/>
              <w:numPr>
                <w:ilvl w:val="0"/>
                <w:numId w:val="22"/>
              </w:numPr>
              <w:spacing w:after="120"/>
            </w:pPr>
            <w:r>
              <w:t>Only open one gate at a time</w:t>
            </w:r>
          </w:p>
          <w:p w14:paraId="5C0046E0" w14:textId="77777777" w:rsidR="0064685D" w:rsidRDefault="0064685D" w:rsidP="0064685D">
            <w:pPr>
              <w:pStyle w:val="ListParagraph"/>
              <w:numPr>
                <w:ilvl w:val="0"/>
                <w:numId w:val="22"/>
              </w:numPr>
              <w:spacing w:after="120"/>
            </w:pPr>
            <w:r>
              <w:t>Ensure gates</w:t>
            </w:r>
            <w:r w:rsidR="006100A3">
              <w:t xml:space="preserve"> are</w:t>
            </w:r>
            <w:r>
              <w:t xml:space="preserve"> closed and locked after use</w:t>
            </w:r>
          </w:p>
          <w:p w14:paraId="11ABD399" w14:textId="77777777" w:rsidR="00ED16AD" w:rsidRDefault="00ED16AD" w:rsidP="0064685D">
            <w:pPr>
              <w:pStyle w:val="ListParagraph"/>
              <w:numPr>
                <w:ilvl w:val="0"/>
                <w:numId w:val="22"/>
              </w:numPr>
              <w:spacing w:after="120"/>
            </w:pPr>
            <w:r>
              <w:t>Do not handle animals unless permitted to do so</w:t>
            </w:r>
          </w:p>
          <w:p w14:paraId="07E14E5B" w14:textId="77777777" w:rsidR="00176B67" w:rsidRDefault="00176B67" w:rsidP="0064685D">
            <w:pPr>
              <w:pStyle w:val="ListParagraph"/>
              <w:numPr>
                <w:ilvl w:val="0"/>
                <w:numId w:val="22"/>
              </w:numPr>
              <w:spacing w:after="120"/>
            </w:pPr>
            <w:r>
              <w:t>Dingoes – do not enter unless under supervision and animals are enclosed in holding pens.</w:t>
            </w:r>
            <w:r w:rsidR="004D795E">
              <w:t xml:space="preserve"> See hazard identification above</w:t>
            </w:r>
          </w:p>
        </w:tc>
        <w:tc>
          <w:tcPr>
            <w:tcW w:w="1479" w:type="dxa"/>
          </w:tcPr>
          <w:p w14:paraId="6987AE41" w14:textId="77777777" w:rsidR="00276B7E" w:rsidRDefault="00276B7E" w:rsidP="00EE5B2E">
            <w:pPr>
              <w:spacing w:after="120"/>
            </w:pPr>
          </w:p>
        </w:tc>
      </w:tr>
      <w:tr w:rsidR="00302792" w14:paraId="4E314A81" w14:textId="77777777" w:rsidTr="000C7C10">
        <w:trPr>
          <w:cantSplit/>
        </w:trPr>
        <w:tc>
          <w:tcPr>
            <w:tcW w:w="7763" w:type="dxa"/>
          </w:tcPr>
          <w:p w14:paraId="2B46ACED" w14:textId="77777777" w:rsidR="00302792" w:rsidRPr="00ED16AD" w:rsidRDefault="00302792" w:rsidP="00EE5B2E">
            <w:pPr>
              <w:spacing w:after="120"/>
              <w:rPr>
                <w:b/>
              </w:rPr>
            </w:pPr>
            <w:r w:rsidRPr="00ED16AD">
              <w:rPr>
                <w:b/>
              </w:rPr>
              <w:t>Hygiene</w:t>
            </w:r>
          </w:p>
          <w:p w14:paraId="5164D6F0" w14:textId="77777777" w:rsidR="00302792" w:rsidRDefault="00302792" w:rsidP="00302792">
            <w:pPr>
              <w:pStyle w:val="ListParagraph"/>
              <w:numPr>
                <w:ilvl w:val="0"/>
                <w:numId w:val="11"/>
              </w:numPr>
              <w:spacing w:after="120"/>
            </w:pPr>
            <w:r>
              <w:t xml:space="preserve">Wear </w:t>
            </w:r>
            <w:r w:rsidR="00176B67">
              <w:t>l</w:t>
            </w:r>
            <w:r>
              <w:t>atex gloves when handling food</w:t>
            </w:r>
          </w:p>
          <w:p w14:paraId="2496A309" w14:textId="77777777" w:rsidR="00302792" w:rsidRDefault="00302792" w:rsidP="00302792">
            <w:pPr>
              <w:pStyle w:val="ListParagraph"/>
              <w:numPr>
                <w:ilvl w:val="0"/>
                <w:numId w:val="11"/>
              </w:numPr>
              <w:spacing w:after="120"/>
            </w:pPr>
            <w:r>
              <w:t>Wear latex gloves when cleaning enclosures</w:t>
            </w:r>
          </w:p>
          <w:p w14:paraId="41F94EAF" w14:textId="77777777" w:rsidR="00176B67" w:rsidRDefault="00176B67" w:rsidP="00302792">
            <w:pPr>
              <w:pStyle w:val="ListParagraph"/>
              <w:numPr>
                <w:ilvl w:val="0"/>
                <w:numId w:val="11"/>
              </w:numPr>
              <w:spacing w:after="120"/>
            </w:pPr>
            <w:r>
              <w:t xml:space="preserve">Wear latex gloves when handling animals </w:t>
            </w:r>
          </w:p>
          <w:p w14:paraId="144C752E" w14:textId="77777777" w:rsidR="00302792" w:rsidRDefault="00302792" w:rsidP="00302792">
            <w:pPr>
              <w:pStyle w:val="ListParagraph"/>
              <w:numPr>
                <w:ilvl w:val="0"/>
                <w:numId w:val="11"/>
              </w:numPr>
              <w:spacing w:after="120"/>
            </w:pPr>
            <w:r>
              <w:t xml:space="preserve">Wash hands well immediately </w:t>
            </w:r>
            <w:r w:rsidR="00947C18">
              <w:t xml:space="preserve">before and </w:t>
            </w:r>
            <w:r>
              <w:t xml:space="preserve">after working with animals </w:t>
            </w:r>
          </w:p>
          <w:p w14:paraId="543824E0" w14:textId="77777777" w:rsidR="00EE6292" w:rsidRDefault="00EE6292" w:rsidP="00302792">
            <w:pPr>
              <w:pStyle w:val="ListParagraph"/>
              <w:numPr>
                <w:ilvl w:val="0"/>
                <w:numId w:val="11"/>
              </w:numPr>
              <w:spacing w:after="120"/>
            </w:pPr>
            <w:r>
              <w:t>Dispose of waste into bins or burial (animal waste only)</w:t>
            </w:r>
          </w:p>
        </w:tc>
        <w:tc>
          <w:tcPr>
            <w:tcW w:w="1479" w:type="dxa"/>
          </w:tcPr>
          <w:p w14:paraId="08EB83F0" w14:textId="77777777" w:rsidR="00302792" w:rsidRDefault="00302792" w:rsidP="00EE5B2E">
            <w:pPr>
              <w:spacing w:after="120"/>
            </w:pPr>
          </w:p>
        </w:tc>
      </w:tr>
      <w:tr w:rsidR="00CD33E8" w14:paraId="24E203F2" w14:textId="77777777" w:rsidTr="000C7C10">
        <w:trPr>
          <w:cantSplit/>
        </w:trPr>
        <w:tc>
          <w:tcPr>
            <w:tcW w:w="7763" w:type="dxa"/>
          </w:tcPr>
          <w:p w14:paraId="5404192B" w14:textId="77777777" w:rsidR="00CD33E8" w:rsidRPr="00ED16AD" w:rsidRDefault="00733E3C" w:rsidP="00EE5B2E">
            <w:pPr>
              <w:spacing w:after="120"/>
              <w:rPr>
                <w:b/>
              </w:rPr>
            </w:pPr>
            <w:r w:rsidRPr="00ED16AD">
              <w:rPr>
                <w:b/>
              </w:rPr>
              <w:lastRenderedPageBreak/>
              <w:t>First aid</w:t>
            </w:r>
          </w:p>
          <w:p w14:paraId="3C466C73" w14:textId="77777777" w:rsidR="00622816" w:rsidRDefault="004D795E" w:rsidP="00622816">
            <w:pPr>
              <w:pStyle w:val="ListParagraph"/>
              <w:numPr>
                <w:ilvl w:val="0"/>
                <w:numId w:val="10"/>
              </w:numPr>
              <w:spacing w:after="120"/>
            </w:pPr>
            <w:r>
              <w:t>If injured, s</w:t>
            </w:r>
            <w:r w:rsidR="00622816">
              <w:t>eek medical assistance</w:t>
            </w:r>
          </w:p>
          <w:p w14:paraId="74BB4BD8" w14:textId="77777777" w:rsidR="00622816" w:rsidRDefault="00176B67" w:rsidP="00622816">
            <w:pPr>
              <w:pStyle w:val="ListParagraph"/>
              <w:numPr>
                <w:ilvl w:val="0"/>
                <w:numId w:val="10"/>
              </w:numPr>
              <w:spacing w:after="120"/>
            </w:pPr>
            <w:r>
              <w:t xml:space="preserve">Advise management – 0415 386 134, </w:t>
            </w:r>
            <w:r w:rsidR="00622816">
              <w:t>or 000</w:t>
            </w:r>
            <w:r>
              <w:t xml:space="preserve"> if urgent</w:t>
            </w:r>
          </w:p>
          <w:p w14:paraId="50599607" w14:textId="77777777" w:rsidR="00DE3288" w:rsidRDefault="00DE3288" w:rsidP="00176B67">
            <w:pPr>
              <w:pStyle w:val="ListParagraph"/>
              <w:numPr>
                <w:ilvl w:val="0"/>
                <w:numId w:val="10"/>
              </w:numPr>
              <w:spacing w:after="120"/>
            </w:pPr>
            <w:r>
              <w:t>Report incident</w:t>
            </w:r>
            <w:r w:rsidR="0064685D">
              <w:t xml:space="preserve"> to </w:t>
            </w:r>
            <w:r w:rsidR="00176B67">
              <w:t>management</w:t>
            </w:r>
            <w:r w:rsidR="004D795E">
              <w:t xml:space="preserve"> once the matter is addressed</w:t>
            </w:r>
          </w:p>
        </w:tc>
        <w:tc>
          <w:tcPr>
            <w:tcW w:w="1479" w:type="dxa"/>
          </w:tcPr>
          <w:p w14:paraId="17DD6E6D" w14:textId="77777777" w:rsidR="00CD33E8" w:rsidRDefault="00CD33E8" w:rsidP="00EE5B2E">
            <w:pPr>
              <w:spacing w:after="120"/>
            </w:pPr>
          </w:p>
        </w:tc>
      </w:tr>
      <w:tr w:rsidR="00CD33E8" w14:paraId="4E482B24" w14:textId="77777777" w:rsidTr="000C7C10">
        <w:trPr>
          <w:cantSplit/>
        </w:trPr>
        <w:tc>
          <w:tcPr>
            <w:tcW w:w="7763" w:type="dxa"/>
          </w:tcPr>
          <w:p w14:paraId="0DBE252C" w14:textId="77777777" w:rsidR="00CD33E8" w:rsidRPr="00947C18" w:rsidRDefault="00733E3C" w:rsidP="00EE5B2E">
            <w:pPr>
              <w:spacing w:after="120"/>
              <w:rPr>
                <w:b/>
              </w:rPr>
            </w:pPr>
            <w:r w:rsidRPr="00947C18">
              <w:rPr>
                <w:b/>
              </w:rPr>
              <w:t>Amenities</w:t>
            </w:r>
          </w:p>
          <w:p w14:paraId="52A4BCAF" w14:textId="77777777" w:rsidR="00DE3288" w:rsidRDefault="00DE3288" w:rsidP="00DE3288">
            <w:pPr>
              <w:pStyle w:val="ListParagraph"/>
              <w:numPr>
                <w:ilvl w:val="0"/>
                <w:numId w:val="20"/>
              </w:numPr>
              <w:spacing w:after="120"/>
            </w:pPr>
            <w:r>
              <w:t xml:space="preserve">Toilets and handwashing are available in the homestead </w:t>
            </w:r>
          </w:p>
          <w:p w14:paraId="14E76C27" w14:textId="77777777" w:rsidR="00EE6292" w:rsidRDefault="00DE3288" w:rsidP="00176B67">
            <w:pPr>
              <w:pStyle w:val="ListParagraph"/>
              <w:numPr>
                <w:ilvl w:val="0"/>
                <w:numId w:val="20"/>
              </w:numPr>
              <w:spacing w:after="120"/>
            </w:pPr>
            <w:r>
              <w:t>First aid kit</w:t>
            </w:r>
            <w:r w:rsidR="00EE6292">
              <w:t>, sunscreen and insect repellent</w:t>
            </w:r>
            <w:r>
              <w:t xml:space="preserve"> </w:t>
            </w:r>
            <w:r w:rsidR="00176B67">
              <w:t xml:space="preserve">are supplied </w:t>
            </w:r>
          </w:p>
          <w:p w14:paraId="0D2CE133" w14:textId="77777777" w:rsidR="00176B67" w:rsidRDefault="00176B67" w:rsidP="00176B67">
            <w:pPr>
              <w:pStyle w:val="ListParagraph"/>
              <w:numPr>
                <w:ilvl w:val="0"/>
                <w:numId w:val="20"/>
              </w:numPr>
              <w:spacing w:after="120"/>
            </w:pPr>
            <w:r>
              <w:t xml:space="preserve">Please bring your own personal items or toiletries </w:t>
            </w:r>
          </w:p>
        </w:tc>
        <w:tc>
          <w:tcPr>
            <w:tcW w:w="1479" w:type="dxa"/>
          </w:tcPr>
          <w:p w14:paraId="0DC80A84" w14:textId="77777777" w:rsidR="00CD33E8" w:rsidRDefault="00CD33E8" w:rsidP="00EE5B2E">
            <w:pPr>
              <w:spacing w:after="120"/>
            </w:pPr>
          </w:p>
        </w:tc>
      </w:tr>
      <w:tr w:rsidR="00176B67" w14:paraId="7216CCF0" w14:textId="77777777" w:rsidTr="000C7C10">
        <w:trPr>
          <w:cantSplit/>
        </w:trPr>
        <w:tc>
          <w:tcPr>
            <w:tcW w:w="7763" w:type="dxa"/>
          </w:tcPr>
          <w:p w14:paraId="41ABDEF7" w14:textId="77777777" w:rsidR="00176B67" w:rsidRPr="00947C18" w:rsidRDefault="00176B67" w:rsidP="00176B67">
            <w:pPr>
              <w:spacing w:after="120"/>
              <w:rPr>
                <w:b/>
              </w:rPr>
            </w:pPr>
            <w:r w:rsidRPr="00947C18">
              <w:rPr>
                <w:b/>
              </w:rPr>
              <w:t>Extreme heat / Total fire ban days</w:t>
            </w:r>
          </w:p>
          <w:p w14:paraId="7995903B" w14:textId="77777777" w:rsidR="00176B67" w:rsidRDefault="00176B67" w:rsidP="00176B67">
            <w:pPr>
              <w:spacing w:after="120"/>
            </w:pPr>
            <w:r>
              <w:t>Activities will be cancelled if there is, or forecast to be:</w:t>
            </w:r>
          </w:p>
          <w:p w14:paraId="79CB13DA" w14:textId="77777777" w:rsidR="00176B67" w:rsidRDefault="00176B67" w:rsidP="00176B67">
            <w:pPr>
              <w:pStyle w:val="ListParagraph"/>
              <w:numPr>
                <w:ilvl w:val="0"/>
                <w:numId w:val="34"/>
              </w:numPr>
              <w:spacing w:after="120"/>
            </w:pPr>
            <w:r>
              <w:t>Temperatures exceeding 35°C</w:t>
            </w:r>
          </w:p>
          <w:p w14:paraId="7EC58C1A" w14:textId="77777777" w:rsidR="00176B67" w:rsidRDefault="00176B67" w:rsidP="00176B67">
            <w:pPr>
              <w:pStyle w:val="ListParagraph"/>
              <w:numPr>
                <w:ilvl w:val="0"/>
                <w:numId w:val="34"/>
              </w:numPr>
              <w:spacing w:after="120"/>
            </w:pPr>
            <w:r>
              <w:t>A Total Fire Ban Day</w:t>
            </w:r>
          </w:p>
          <w:p w14:paraId="7B9CAFA9" w14:textId="77777777" w:rsidR="00176B67" w:rsidRDefault="00176B67" w:rsidP="00176B67">
            <w:pPr>
              <w:pStyle w:val="ListParagraph"/>
              <w:numPr>
                <w:ilvl w:val="0"/>
                <w:numId w:val="34"/>
              </w:numPr>
              <w:spacing w:after="120"/>
            </w:pPr>
            <w:r>
              <w:t>Imminent risk of severe storm conditions including strong winds or lightning</w:t>
            </w:r>
          </w:p>
          <w:p w14:paraId="450BEE17" w14:textId="77777777" w:rsidR="004D795E" w:rsidRDefault="004D795E" w:rsidP="00176B67">
            <w:pPr>
              <w:pStyle w:val="ListParagraph"/>
              <w:numPr>
                <w:ilvl w:val="0"/>
                <w:numId w:val="34"/>
              </w:numPr>
              <w:spacing w:after="120"/>
            </w:pPr>
            <w:r>
              <w:t>A Severe, Extreme or Catastrophic  Fire Danger Rating</w:t>
            </w:r>
          </w:p>
        </w:tc>
        <w:tc>
          <w:tcPr>
            <w:tcW w:w="1479" w:type="dxa"/>
          </w:tcPr>
          <w:p w14:paraId="75B9C065" w14:textId="77777777" w:rsidR="00176B67" w:rsidRDefault="00176B67" w:rsidP="00EE5B2E">
            <w:pPr>
              <w:spacing w:after="120"/>
            </w:pPr>
          </w:p>
        </w:tc>
      </w:tr>
      <w:tr w:rsidR="00176B67" w14:paraId="4195254E" w14:textId="77777777" w:rsidTr="000C7C10">
        <w:trPr>
          <w:cantSplit/>
        </w:trPr>
        <w:tc>
          <w:tcPr>
            <w:tcW w:w="7763" w:type="dxa"/>
          </w:tcPr>
          <w:p w14:paraId="6FC102E7" w14:textId="77777777" w:rsidR="00176B67" w:rsidRPr="00947C18" w:rsidRDefault="00176B67" w:rsidP="00EE5B2E">
            <w:pPr>
              <w:spacing w:after="120"/>
              <w:rPr>
                <w:b/>
              </w:rPr>
            </w:pPr>
            <w:r w:rsidRPr="00947C18">
              <w:rPr>
                <w:b/>
              </w:rPr>
              <w:t>Bushfire</w:t>
            </w:r>
            <w:r w:rsidR="004D795E" w:rsidRPr="00947C18">
              <w:rPr>
                <w:b/>
              </w:rPr>
              <w:t xml:space="preserve"> or other emergency</w:t>
            </w:r>
          </w:p>
          <w:p w14:paraId="5A995186" w14:textId="77777777" w:rsidR="004D795E" w:rsidRDefault="004D795E" w:rsidP="00EE5B2E">
            <w:pPr>
              <w:spacing w:after="120"/>
            </w:pPr>
            <w:r>
              <w:t>In an emergency, our plan is to leave early:</w:t>
            </w:r>
          </w:p>
          <w:p w14:paraId="46D97A64" w14:textId="77777777" w:rsidR="004D795E" w:rsidRDefault="004D795E" w:rsidP="004D795E">
            <w:pPr>
              <w:pStyle w:val="ListParagraph"/>
              <w:numPr>
                <w:ilvl w:val="0"/>
                <w:numId w:val="35"/>
              </w:numPr>
              <w:spacing w:after="120"/>
            </w:pPr>
            <w:r>
              <w:t>Assemble at the homestead car</w:t>
            </w:r>
            <w:r w:rsidR="00946DB2">
              <w:t xml:space="preserve"> </w:t>
            </w:r>
            <w:r>
              <w:t xml:space="preserve">park </w:t>
            </w:r>
          </w:p>
          <w:p w14:paraId="203919B5" w14:textId="77777777" w:rsidR="000C7C10" w:rsidRDefault="000C7C10" w:rsidP="004D795E">
            <w:pPr>
              <w:pStyle w:val="ListParagraph"/>
              <w:numPr>
                <w:ilvl w:val="0"/>
                <w:numId w:val="35"/>
              </w:numPr>
              <w:spacing w:after="120"/>
            </w:pPr>
            <w:r>
              <w:t>Ensure that all volunteers are accounted for</w:t>
            </w:r>
          </w:p>
          <w:p w14:paraId="499C0441" w14:textId="77777777" w:rsidR="000C7C10" w:rsidRDefault="000C7C10" w:rsidP="004D795E">
            <w:pPr>
              <w:pStyle w:val="ListParagraph"/>
              <w:numPr>
                <w:ilvl w:val="0"/>
                <w:numId w:val="35"/>
              </w:numPr>
              <w:spacing w:after="120"/>
            </w:pPr>
            <w:r>
              <w:t xml:space="preserve">Advise management that you are leaving. </w:t>
            </w:r>
          </w:p>
        </w:tc>
        <w:tc>
          <w:tcPr>
            <w:tcW w:w="1479" w:type="dxa"/>
          </w:tcPr>
          <w:p w14:paraId="015C00BE" w14:textId="77777777" w:rsidR="00176B67" w:rsidRDefault="00176B67" w:rsidP="00EE5B2E">
            <w:pPr>
              <w:spacing w:after="120"/>
            </w:pPr>
          </w:p>
        </w:tc>
      </w:tr>
    </w:tbl>
    <w:p w14:paraId="11C50897" w14:textId="77777777" w:rsidR="0064685D" w:rsidRDefault="0064685D"/>
    <w:p w14:paraId="4EE75355" w14:textId="77777777" w:rsidR="006100A3" w:rsidRDefault="006100A3">
      <w:r>
        <w:rPr>
          <w:b/>
        </w:rPr>
        <w:t>EMERGENCY SERVICES</w:t>
      </w:r>
    </w:p>
    <w:p w14:paraId="1B74D2DA" w14:textId="77777777" w:rsidR="006100A3" w:rsidRDefault="006100A3">
      <w:r>
        <w:t>Direct emergency services to :</w:t>
      </w:r>
    </w:p>
    <w:p w14:paraId="6BC9A90B" w14:textId="77777777" w:rsidR="00946DB2" w:rsidRDefault="006100A3" w:rsidP="006100A3">
      <w:r w:rsidRPr="006100A3">
        <w:rPr>
          <w:b/>
        </w:rPr>
        <w:t>Address</w:t>
      </w:r>
      <w:r>
        <w:t xml:space="preserve">: </w:t>
      </w:r>
      <w:r w:rsidRPr="006100A3">
        <w:t>Conmurr</w:t>
      </w:r>
      <w:r>
        <w:t>a, 49 Timber Ridge Road, Walang</w:t>
      </w:r>
      <w:r>
        <w:br/>
      </w:r>
      <w:r w:rsidRPr="006100A3">
        <w:rPr>
          <w:b/>
        </w:rPr>
        <w:t>Nearest cross road</w:t>
      </w:r>
      <w:r>
        <w:t>: Great Western Highway</w:t>
      </w:r>
      <w:r>
        <w:br/>
      </w:r>
      <w:r w:rsidRPr="006100A3">
        <w:rPr>
          <w:b/>
        </w:rPr>
        <w:t>Distance from Bathurst</w:t>
      </w:r>
      <w:r>
        <w:t>: 20km, turn right at the RMS message board</w:t>
      </w:r>
      <w:r>
        <w:br/>
      </w:r>
      <w:r w:rsidRPr="006100A3">
        <w:rPr>
          <w:b/>
        </w:rPr>
        <w:t>Driveway</w:t>
      </w:r>
      <w:r>
        <w:t>: take the middle driveway and follow the Conmurra signs for approximately 900m.</w:t>
      </w:r>
    </w:p>
    <w:p w14:paraId="34650973" w14:textId="0FA63B32" w:rsidR="00946DB2" w:rsidRPr="00946DB2" w:rsidRDefault="00B57524" w:rsidP="00946DB2">
      <w:pPr>
        <w:rPr>
          <w:b/>
        </w:rPr>
      </w:pPr>
      <w:r>
        <w:rPr>
          <w:b/>
        </w:rPr>
        <w:br/>
      </w:r>
      <w:r w:rsidR="00946DB2">
        <w:rPr>
          <w:b/>
        </w:rPr>
        <w:t>VOLUNTEER AGREEMENT</w:t>
      </w:r>
    </w:p>
    <w:p w14:paraId="232857D9" w14:textId="77777777" w:rsidR="00946DB2" w:rsidRPr="00946DB2" w:rsidRDefault="00946DB2" w:rsidP="00946DB2">
      <w:r w:rsidRPr="00946DB2">
        <w:t xml:space="preserve">I agreed that I have been provided with and understand the above information and will comply with instructions and within the expectations of my time at Conmurra. I acknowledge that I am responsible for my own actions and safety particular when I am undertaking activities without supervision. I certify I have provided accurate information in relation to my health and fitness and emergency contacts. </w:t>
      </w:r>
    </w:p>
    <w:tbl>
      <w:tblPr>
        <w:tblStyle w:val="TableGrid"/>
        <w:tblW w:w="0" w:type="auto"/>
        <w:tblLook w:val="04A0" w:firstRow="1" w:lastRow="0" w:firstColumn="1" w:lastColumn="0" w:noHBand="0" w:noVBand="1"/>
      </w:tblPr>
      <w:tblGrid>
        <w:gridCol w:w="6875"/>
        <w:gridCol w:w="2141"/>
      </w:tblGrid>
      <w:tr w:rsidR="00946DB2" w14:paraId="2AF4D92F" w14:textId="77777777" w:rsidTr="00946DB2">
        <w:trPr>
          <w:trHeight w:val="725"/>
        </w:trPr>
        <w:tc>
          <w:tcPr>
            <w:tcW w:w="7054" w:type="dxa"/>
          </w:tcPr>
          <w:p w14:paraId="5DBED5DB" w14:textId="77777777" w:rsidR="00946DB2" w:rsidRDefault="00946DB2" w:rsidP="006100A3">
            <w:r>
              <w:t>Volunteer signature</w:t>
            </w:r>
          </w:p>
        </w:tc>
        <w:tc>
          <w:tcPr>
            <w:tcW w:w="2188" w:type="dxa"/>
          </w:tcPr>
          <w:p w14:paraId="7D1F0AF8" w14:textId="77777777" w:rsidR="00946DB2" w:rsidRDefault="00946DB2" w:rsidP="006100A3">
            <w:r>
              <w:t>Date</w:t>
            </w:r>
          </w:p>
        </w:tc>
      </w:tr>
    </w:tbl>
    <w:p w14:paraId="773EB069" w14:textId="77777777" w:rsidR="00EE5B2E" w:rsidRPr="00EE5B2E" w:rsidRDefault="00EE5B2E" w:rsidP="00EE5B2E">
      <w:pPr>
        <w:spacing w:after="120" w:line="240" w:lineRule="auto"/>
        <w:jc w:val="center"/>
      </w:pPr>
    </w:p>
    <w:sectPr w:rsidR="00EE5B2E" w:rsidRPr="00EE5B2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38D4D" w14:textId="77777777" w:rsidR="0019629B" w:rsidRDefault="0019629B" w:rsidP="00B74C48">
      <w:pPr>
        <w:spacing w:after="0" w:line="240" w:lineRule="auto"/>
      </w:pPr>
      <w:r>
        <w:separator/>
      </w:r>
    </w:p>
  </w:endnote>
  <w:endnote w:type="continuationSeparator" w:id="0">
    <w:p w14:paraId="43291D39" w14:textId="77777777" w:rsidR="0019629B" w:rsidRDefault="0019629B" w:rsidP="00B7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73638" w14:textId="77777777" w:rsidR="004703DC" w:rsidRDefault="00470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332260"/>
      <w:docPartObj>
        <w:docPartGallery w:val="Page Numbers (Bottom of Page)"/>
        <w:docPartUnique/>
      </w:docPartObj>
    </w:sdtPr>
    <w:sdtEndPr>
      <w:rPr>
        <w:noProof/>
      </w:rPr>
    </w:sdtEndPr>
    <w:sdtContent>
      <w:p w14:paraId="60CA7C1D" w14:textId="000E2660" w:rsidR="004703DC" w:rsidRDefault="004703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659A78" w14:textId="77777777" w:rsidR="00B74C48" w:rsidRDefault="00B74C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32260" w14:textId="77777777" w:rsidR="004703DC" w:rsidRDefault="00470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2B2A4" w14:textId="77777777" w:rsidR="0019629B" w:rsidRDefault="0019629B" w:rsidP="00B74C48">
      <w:pPr>
        <w:spacing w:after="0" w:line="240" w:lineRule="auto"/>
      </w:pPr>
      <w:r>
        <w:separator/>
      </w:r>
    </w:p>
  </w:footnote>
  <w:footnote w:type="continuationSeparator" w:id="0">
    <w:p w14:paraId="26B03271" w14:textId="77777777" w:rsidR="0019629B" w:rsidRDefault="0019629B" w:rsidP="00B74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A54A7" w14:textId="77777777" w:rsidR="004703DC" w:rsidRDefault="00470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DA26" w14:textId="77777777" w:rsidR="00B74C48" w:rsidRDefault="00BF6F68">
    <w:pPr>
      <w:pStyle w:val="Header"/>
    </w:pPr>
    <w:r>
      <w:rPr>
        <w:noProof/>
        <w:lang w:eastAsia="en-AU"/>
      </w:rPr>
      <w:drawing>
        <wp:anchor distT="0" distB="0" distL="114300" distR="114300" simplePos="0" relativeHeight="251658240" behindDoc="0" locked="0" layoutInCell="1" allowOverlap="1" wp14:anchorId="2E6F4F33" wp14:editId="7F3E278C">
          <wp:simplePos x="0" y="0"/>
          <wp:positionH relativeFrom="margin">
            <wp:posOffset>2246630</wp:posOffset>
          </wp:positionH>
          <wp:positionV relativeFrom="margin">
            <wp:posOffset>-647700</wp:posOffset>
          </wp:positionV>
          <wp:extent cx="1123950"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murra Logo #2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9715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02521" w14:textId="77777777" w:rsidR="004703DC" w:rsidRDefault="00470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763"/>
    <w:multiLevelType w:val="multilevel"/>
    <w:tmpl w:val="1E8C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963072"/>
    <w:multiLevelType w:val="hybridMultilevel"/>
    <w:tmpl w:val="9ECC7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74FD1"/>
    <w:multiLevelType w:val="hybridMultilevel"/>
    <w:tmpl w:val="704C9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684436"/>
    <w:multiLevelType w:val="hybridMultilevel"/>
    <w:tmpl w:val="3B081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A9190C"/>
    <w:multiLevelType w:val="hybridMultilevel"/>
    <w:tmpl w:val="74AC60C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19B97CD7"/>
    <w:multiLevelType w:val="hybridMultilevel"/>
    <w:tmpl w:val="37FC1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BF768B"/>
    <w:multiLevelType w:val="hybridMultilevel"/>
    <w:tmpl w:val="F7260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03072A"/>
    <w:multiLevelType w:val="hybridMultilevel"/>
    <w:tmpl w:val="2306F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21598"/>
    <w:multiLevelType w:val="hybridMultilevel"/>
    <w:tmpl w:val="5DA26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C109FF"/>
    <w:multiLevelType w:val="hybridMultilevel"/>
    <w:tmpl w:val="654EFEAA"/>
    <w:lvl w:ilvl="0" w:tplc="D1F8B718">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5F2581"/>
    <w:multiLevelType w:val="hybridMultilevel"/>
    <w:tmpl w:val="36CE0D96"/>
    <w:lvl w:ilvl="0" w:tplc="DF4013C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7129E2"/>
    <w:multiLevelType w:val="hybridMultilevel"/>
    <w:tmpl w:val="1ED65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39211B"/>
    <w:multiLevelType w:val="hybridMultilevel"/>
    <w:tmpl w:val="A1EA2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CB04F4"/>
    <w:multiLevelType w:val="hybridMultilevel"/>
    <w:tmpl w:val="4A120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DD413A"/>
    <w:multiLevelType w:val="hybridMultilevel"/>
    <w:tmpl w:val="01F43E2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4EB4EBB"/>
    <w:multiLevelType w:val="hybridMultilevel"/>
    <w:tmpl w:val="2FD20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C23586"/>
    <w:multiLevelType w:val="hybridMultilevel"/>
    <w:tmpl w:val="2A72C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541BFB"/>
    <w:multiLevelType w:val="hybridMultilevel"/>
    <w:tmpl w:val="3F948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7E2254"/>
    <w:multiLevelType w:val="hybridMultilevel"/>
    <w:tmpl w:val="6EEA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263E5B"/>
    <w:multiLevelType w:val="hybridMultilevel"/>
    <w:tmpl w:val="D9264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5A0D85"/>
    <w:multiLevelType w:val="hybridMultilevel"/>
    <w:tmpl w:val="B49E9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5515AD"/>
    <w:multiLevelType w:val="hybridMultilevel"/>
    <w:tmpl w:val="982695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95AA3"/>
    <w:multiLevelType w:val="hybridMultilevel"/>
    <w:tmpl w:val="C06CA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894C93"/>
    <w:multiLevelType w:val="hybridMultilevel"/>
    <w:tmpl w:val="B34289F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52E568FE"/>
    <w:multiLevelType w:val="hybridMultilevel"/>
    <w:tmpl w:val="296EC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C828F9"/>
    <w:multiLevelType w:val="hybridMultilevel"/>
    <w:tmpl w:val="10143E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CC288C"/>
    <w:multiLevelType w:val="hybridMultilevel"/>
    <w:tmpl w:val="84AAF00C"/>
    <w:lvl w:ilvl="0" w:tplc="DF4013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B01706"/>
    <w:multiLevelType w:val="hybridMultilevel"/>
    <w:tmpl w:val="0E6EF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FC0DF1"/>
    <w:multiLevelType w:val="hybridMultilevel"/>
    <w:tmpl w:val="33964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1D6622"/>
    <w:multiLevelType w:val="hybridMultilevel"/>
    <w:tmpl w:val="D3CCA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9D6754"/>
    <w:multiLevelType w:val="hybridMultilevel"/>
    <w:tmpl w:val="AC2CB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0A6DF1"/>
    <w:multiLevelType w:val="hybridMultilevel"/>
    <w:tmpl w:val="E5A4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1A6CB0"/>
    <w:multiLevelType w:val="hybridMultilevel"/>
    <w:tmpl w:val="E078E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C853AB"/>
    <w:multiLevelType w:val="hybridMultilevel"/>
    <w:tmpl w:val="377AB9F0"/>
    <w:lvl w:ilvl="0" w:tplc="D1F8B718">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A141EA"/>
    <w:multiLevelType w:val="hybridMultilevel"/>
    <w:tmpl w:val="C2828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CAF15E6"/>
    <w:multiLevelType w:val="hybridMultilevel"/>
    <w:tmpl w:val="21809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7"/>
  </w:num>
  <w:num w:numId="3">
    <w:abstractNumId w:val="8"/>
  </w:num>
  <w:num w:numId="4">
    <w:abstractNumId w:val="12"/>
  </w:num>
  <w:num w:numId="5">
    <w:abstractNumId w:val="4"/>
  </w:num>
  <w:num w:numId="6">
    <w:abstractNumId w:val="31"/>
  </w:num>
  <w:num w:numId="7">
    <w:abstractNumId w:val="5"/>
  </w:num>
  <w:num w:numId="8">
    <w:abstractNumId w:val="18"/>
  </w:num>
  <w:num w:numId="9">
    <w:abstractNumId w:val="14"/>
  </w:num>
  <w:num w:numId="10">
    <w:abstractNumId w:val="34"/>
  </w:num>
  <w:num w:numId="11">
    <w:abstractNumId w:val="17"/>
  </w:num>
  <w:num w:numId="12">
    <w:abstractNumId w:val="22"/>
  </w:num>
  <w:num w:numId="13">
    <w:abstractNumId w:val="35"/>
  </w:num>
  <w:num w:numId="14">
    <w:abstractNumId w:val="15"/>
  </w:num>
  <w:num w:numId="15">
    <w:abstractNumId w:val="2"/>
  </w:num>
  <w:num w:numId="16">
    <w:abstractNumId w:val="30"/>
  </w:num>
  <w:num w:numId="17">
    <w:abstractNumId w:val="3"/>
  </w:num>
  <w:num w:numId="18">
    <w:abstractNumId w:val="29"/>
  </w:num>
  <w:num w:numId="19">
    <w:abstractNumId w:val="21"/>
  </w:num>
  <w:num w:numId="20">
    <w:abstractNumId w:val="32"/>
  </w:num>
  <w:num w:numId="21">
    <w:abstractNumId w:val="11"/>
  </w:num>
  <w:num w:numId="22">
    <w:abstractNumId w:val="1"/>
  </w:num>
  <w:num w:numId="23">
    <w:abstractNumId w:val="13"/>
  </w:num>
  <w:num w:numId="24">
    <w:abstractNumId w:val="25"/>
  </w:num>
  <w:num w:numId="25">
    <w:abstractNumId w:val="28"/>
  </w:num>
  <w:num w:numId="26">
    <w:abstractNumId w:val="10"/>
  </w:num>
  <w:num w:numId="27">
    <w:abstractNumId w:val="6"/>
  </w:num>
  <w:num w:numId="28">
    <w:abstractNumId w:val="16"/>
  </w:num>
  <w:num w:numId="29">
    <w:abstractNumId w:val="33"/>
  </w:num>
  <w:num w:numId="30">
    <w:abstractNumId w:val="9"/>
  </w:num>
  <w:num w:numId="31">
    <w:abstractNumId w:val="26"/>
  </w:num>
  <w:num w:numId="32">
    <w:abstractNumId w:val="0"/>
  </w:num>
  <w:num w:numId="33">
    <w:abstractNumId w:val="7"/>
  </w:num>
  <w:num w:numId="34">
    <w:abstractNumId w:val="24"/>
  </w:num>
  <w:num w:numId="35">
    <w:abstractNumId w:val="2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B2E"/>
    <w:rsid w:val="00071750"/>
    <w:rsid w:val="000C7C10"/>
    <w:rsid w:val="00176B67"/>
    <w:rsid w:val="0019629B"/>
    <w:rsid w:val="001A43F2"/>
    <w:rsid w:val="001E034C"/>
    <w:rsid w:val="00275FEC"/>
    <w:rsid w:val="00276B7E"/>
    <w:rsid w:val="002A5AEA"/>
    <w:rsid w:val="00302792"/>
    <w:rsid w:val="003F2212"/>
    <w:rsid w:val="0042356B"/>
    <w:rsid w:val="004703DC"/>
    <w:rsid w:val="00470F93"/>
    <w:rsid w:val="004D795E"/>
    <w:rsid w:val="00501B67"/>
    <w:rsid w:val="005316CF"/>
    <w:rsid w:val="00536251"/>
    <w:rsid w:val="006100A3"/>
    <w:rsid w:val="00622816"/>
    <w:rsid w:val="00642394"/>
    <w:rsid w:val="0064685D"/>
    <w:rsid w:val="006D536D"/>
    <w:rsid w:val="007037CD"/>
    <w:rsid w:val="00733E3C"/>
    <w:rsid w:val="007A5875"/>
    <w:rsid w:val="008D5F27"/>
    <w:rsid w:val="008E1770"/>
    <w:rsid w:val="00926819"/>
    <w:rsid w:val="00946DB2"/>
    <w:rsid w:val="00947C18"/>
    <w:rsid w:val="00A15065"/>
    <w:rsid w:val="00A43BEA"/>
    <w:rsid w:val="00AD406E"/>
    <w:rsid w:val="00AF1B33"/>
    <w:rsid w:val="00B150B1"/>
    <w:rsid w:val="00B57524"/>
    <w:rsid w:val="00B74C48"/>
    <w:rsid w:val="00BB40C9"/>
    <w:rsid w:val="00BD4369"/>
    <w:rsid w:val="00BF6F68"/>
    <w:rsid w:val="00CD33E8"/>
    <w:rsid w:val="00D01CAD"/>
    <w:rsid w:val="00D054F3"/>
    <w:rsid w:val="00D14745"/>
    <w:rsid w:val="00DE3288"/>
    <w:rsid w:val="00ED16AD"/>
    <w:rsid w:val="00EE5B2E"/>
    <w:rsid w:val="00EE6292"/>
    <w:rsid w:val="00FC4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EEC243"/>
  <w15:docId w15:val="{2A560A14-7ECC-4A46-BBD7-D7917E40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B2E"/>
    <w:rPr>
      <w:color w:val="0000FF" w:themeColor="hyperlink"/>
      <w:u w:val="single"/>
    </w:rPr>
  </w:style>
  <w:style w:type="table" w:styleId="TableGrid">
    <w:name w:val="Table Grid"/>
    <w:basedOn w:val="TableNormal"/>
    <w:uiPriority w:val="59"/>
    <w:rsid w:val="00926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3E8"/>
    <w:pPr>
      <w:ind w:left="720"/>
      <w:contextualSpacing/>
    </w:pPr>
  </w:style>
  <w:style w:type="paragraph" w:styleId="BalloonText">
    <w:name w:val="Balloon Text"/>
    <w:basedOn w:val="Normal"/>
    <w:link w:val="BalloonTextChar"/>
    <w:uiPriority w:val="99"/>
    <w:semiHidden/>
    <w:unhideWhenUsed/>
    <w:rsid w:val="002A5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AEA"/>
    <w:rPr>
      <w:rFonts w:ascii="Tahoma" w:hAnsi="Tahoma" w:cs="Tahoma"/>
      <w:sz w:val="16"/>
      <w:szCs w:val="16"/>
    </w:rPr>
  </w:style>
  <w:style w:type="paragraph" w:styleId="Header">
    <w:name w:val="header"/>
    <w:basedOn w:val="Normal"/>
    <w:link w:val="HeaderChar"/>
    <w:uiPriority w:val="99"/>
    <w:unhideWhenUsed/>
    <w:rsid w:val="00B74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C48"/>
  </w:style>
  <w:style w:type="paragraph" w:styleId="Footer">
    <w:name w:val="footer"/>
    <w:basedOn w:val="Normal"/>
    <w:link w:val="FooterChar"/>
    <w:uiPriority w:val="99"/>
    <w:unhideWhenUsed/>
    <w:rsid w:val="00B74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8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84A03-9D73-4440-BA04-09CF9A02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Laptop</dc:creator>
  <cp:lastModifiedBy>Joel Little</cp:lastModifiedBy>
  <cp:revision>5</cp:revision>
  <cp:lastPrinted>2019-12-02T00:32:00Z</cp:lastPrinted>
  <dcterms:created xsi:type="dcterms:W3CDTF">2021-03-16T10:52:00Z</dcterms:created>
  <dcterms:modified xsi:type="dcterms:W3CDTF">2021-03-16T10:56:00Z</dcterms:modified>
</cp:coreProperties>
</file>